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F9" w:rsidRDefault="006F09F9" w:rsidP="002F2886">
      <w:pPr>
        <w:tabs>
          <w:tab w:val="left" w:pos="85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F09F9" w:rsidRDefault="00F02E74" w:rsidP="002F2886">
      <w:pPr>
        <w:tabs>
          <w:tab w:val="left" w:pos="85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1pt;height:388.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Scan7г"/>
          </v:shape>
        </w:pict>
      </w:r>
    </w:p>
    <w:p w:rsidR="002047DB" w:rsidRDefault="002047DB" w:rsidP="002F2886">
      <w:pPr>
        <w:tabs>
          <w:tab w:val="left" w:pos="85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047DB" w:rsidRDefault="002047DB" w:rsidP="002F2886">
      <w:pPr>
        <w:tabs>
          <w:tab w:val="left" w:pos="85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90088" w:rsidRDefault="00190088" w:rsidP="002F2886">
      <w:pPr>
        <w:tabs>
          <w:tab w:val="left" w:pos="85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4550A" w:rsidRPr="00FB572E" w:rsidRDefault="0044550A" w:rsidP="00FB572E">
      <w:pPr>
        <w:pStyle w:val="100"/>
        <w:shd w:val="clear" w:color="auto" w:fill="auto"/>
        <w:tabs>
          <w:tab w:val="left" w:pos="709"/>
        </w:tabs>
        <w:spacing w:line="276" w:lineRule="auto"/>
        <w:ind w:left="1134" w:right="567" w:firstLine="426"/>
        <w:jc w:val="both"/>
      </w:pPr>
      <w:r w:rsidRPr="00197924">
        <w:lastRenderedPageBreak/>
        <w:t>Рабочая программа по геометрии составлена</w:t>
      </w:r>
      <w:r>
        <w:t xml:space="preserve"> на основе </w:t>
      </w:r>
      <w:r w:rsidRPr="00197924">
        <w:t xml:space="preserve"> со</w:t>
      </w:r>
      <w:r w:rsidRPr="00197924">
        <w:softHyphen/>
        <w:t>держания общего образования и Требований к результатам освоения основной общеоб</w:t>
      </w:r>
      <w:r w:rsidRPr="00197924">
        <w:softHyphen/>
        <w:t>разовательной программы основного общего образования, представленных в Федераль</w:t>
      </w:r>
      <w:r w:rsidRPr="00197924">
        <w:softHyphen/>
        <w:t>ном государственном образовательном стандарте общего образования. В ней также учи</w:t>
      </w:r>
      <w:r w:rsidRPr="00197924">
        <w:softHyphen/>
        <w:t>тываются основные идеи и положения Программы развития и формирования универ</w:t>
      </w:r>
      <w:r w:rsidRPr="00197924">
        <w:softHyphen/>
        <w:t>сальных учебных действий для основного общего образования.</w:t>
      </w:r>
      <w:r w:rsidRPr="00756496">
        <w:t xml:space="preserve"> </w:t>
      </w:r>
      <w:r w:rsidRPr="00197924">
        <w:t>При обучении геометрии формируются умения и навыки умственного труда — пла</w:t>
      </w:r>
      <w:r w:rsidRPr="00197924">
        <w:softHyphen/>
        <w:t>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</w:t>
      </w:r>
      <w:r w:rsidRPr="00197924">
        <w:softHyphen/>
        <w:t>ратного и грамотного выполнения математических записей.</w:t>
      </w:r>
    </w:p>
    <w:p w:rsidR="0044550A" w:rsidRPr="00F11789" w:rsidRDefault="0044550A" w:rsidP="006410BB">
      <w:pPr>
        <w:pStyle w:val="af9"/>
        <w:spacing w:line="276" w:lineRule="auto"/>
        <w:ind w:left="1134" w:right="567" w:firstLine="426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b/>
          <w:bCs/>
          <w:sz w:val="24"/>
          <w:szCs w:val="24"/>
        </w:rPr>
        <w:t>Цель изучения курса геометрии в 7 классе</w:t>
      </w:r>
    </w:p>
    <w:p w:rsidR="0044550A" w:rsidRPr="00197924" w:rsidRDefault="0044550A" w:rsidP="006410BB">
      <w:pPr>
        <w:widowControl w:val="0"/>
        <w:ind w:left="1134" w:right="567" w:firstLine="426"/>
        <w:jc w:val="both"/>
        <w:rPr>
          <w:rFonts w:ascii="Times New Roman" w:hAnsi="Times New Roman" w:cs="Times New Roman"/>
        </w:rPr>
      </w:pPr>
      <w:r w:rsidRPr="00197924">
        <w:rPr>
          <w:rFonts w:ascii="Times New Roman" w:hAnsi="Times New Roman" w:cs="Times New Roman"/>
        </w:rPr>
        <w:t xml:space="preserve">В ходе изучения курса учащиеся развивают навыки решения планиметрических задач, систематизируют способы решении различных задач, в том числе и практических, что способствует в дальнейшем изучению стереометрии и успешной сдаче ЕГЭ. </w:t>
      </w:r>
    </w:p>
    <w:p w:rsidR="0044550A" w:rsidRPr="00197924" w:rsidRDefault="0044550A" w:rsidP="006410BB">
      <w:pPr>
        <w:ind w:left="1134" w:right="567"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Решаются</w:t>
      </w:r>
      <w:r w:rsidRPr="00197924">
        <w:rPr>
          <w:rFonts w:ascii="Times New Roman" w:hAnsi="Times New Roman" w:cs="Times New Roman"/>
          <w:b/>
          <w:bCs/>
        </w:rPr>
        <w:t xml:space="preserve"> следующие задачи:</w:t>
      </w:r>
    </w:p>
    <w:p w:rsidR="0044550A" w:rsidRPr="00197924" w:rsidRDefault="0044550A" w:rsidP="006410BB">
      <w:pPr>
        <w:ind w:left="1134" w:right="567" w:firstLine="426"/>
        <w:jc w:val="both"/>
        <w:rPr>
          <w:rFonts w:ascii="Times New Roman" w:hAnsi="Times New Roman" w:cs="Times New Roman"/>
        </w:rPr>
      </w:pPr>
      <w:r w:rsidRPr="00197924">
        <w:rPr>
          <w:rFonts w:ascii="Times New Roman" w:hAnsi="Times New Roman" w:cs="Times New Roman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4550A" w:rsidRPr="00197924" w:rsidRDefault="0044550A" w:rsidP="006410BB">
      <w:pPr>
        <w:ind w:left="1134" w:right="567" w:firstLine="426"/>
        <w:jc w:val="both"/>
        <w:rPr>
          <w:rFonts w:ascii="Times New Roman" w:hAnsi="Times New Roman" w:cs="Times New Roman"/>
        </w:rPr>
      </w:pPr>
      <w:r w:rsidRPr="00197924">
        <w:rPr>
          <w:rFonts w:ascii="Times New Roman" w:hAnsi="Times New Roman" w:cs="Times New Roman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4550A" w:rsidRPr="00197924" w:rsidRDefault="0044550A" w:rsidP="006410BB">
      <w:pPr>
        <w:ind w:left="1134" w:right="567" w:firstLine="426"/>
        <w:jc w:val="both"/>
        <w:rPr>
          <w:rFonts w:ascii="Times New Roman" w:hAnsi="Times New Roman" w:cs="Times New Roman"/>
        </w:rPr>
      </w:pPr>
      <w:r w:rsidRPr="00197924">
        <w:rPr>
          <w:rFonts w:ascii="Times New Roman" w:hAnsi="Times New Roman" w:cs="Times New Roman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410BB" w:rsidRPr="002047DB" w:rsidRDefault="0044550A" w:rsidP="002047DB">
      <w:pPr>
        <w:ind w:left="1134" w:right="567" w:firstLine="426"/>
        <w:jc w:val="both"/>
        <w:rPr>
          <w:rFonts w:ascii="Times New Roman" w:hAnsi="Times New Roman" w:cs="Times New Roman"/>
        </w:rPr>
      </w:pPr>
      <w:r w:rsidRPr="00197924">
        <w:rPr>
          <w:rFonts w:ascii="Times New Roman" w:hAnsi="Times New Roman" w:cs="Times New Roman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44550A" w:rsidRPr="00EB76D7" w:rsidRDefault="0044550A" w:rsidP="006410BB">
      <w:pPr>
        <w:pStyle w:val="af9"/>
        <w:spacing w:line="276" w:lineRule="auto"/>
        <w:ind w:left="1134" w:right="567"/>
        <w:jc w:val="center"/>
        <w:rPr>
          <w:rFonts w:ascii="Times New Roman" w:hAnsi="Times New Roman" w:cs="Times New Roman"/>
          <w:sz w:val="24"/>
          <w:szCs w:val="24"/>
        </w:rPr>
      </w:pPr>
      <w:r w:rsidRPr="0019792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19792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97924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содержания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10BB" w:rsidRDefault="006410BB" w:rsidP="006410BB">
      <w:pPr>
        <w:spacing w:line="360" w:lineRule="auto"/>
        <w:ind w:left="1134" w:right="567"/>
        <w:jc w:val="both"/>
        <w:rPr>
          <w:rFonts w:cs="Times New Roman"/>
          <w:sz w:val="24"/>
          <w:szCs w:val="24"/>
        </w:rPr>
      </w:pPr>
      <w:bookmarkStart w:id="0" w:name="bookmark17"/>
      <w:r w:rsidRPr="006410B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</w:t>
      </w:r>
      <w:r w:rsidRPr="00372D32">
        <w:rPr>
          <w:rFonts w:cs="Times New Roman"/>
          <w:sz w:val="24"/>
          <w:szCs w:val="24"/>
        </w:rPr>
        <w:t>:</w:t>
      </w:r>
    </w:p>
    <w:p w:rsidR="0044550A" w:rsidRPr="006410BB" w:rsidRDefault="0044550A" w:rsidP="006410BB">
      <w:pPr>
        <w:spacing w:line="360" w:lineRule="auto"/>
        <w:ind w:left="1134" w:right="567"/>
        <w:jc w:val="both"/>
        <w:rPr>
          <w:rFonts w:cs="Times New Roman"/>
          <w:sz w:val="24"/>
          <w:szCs w:val="24"/>
        </w:rPr>
      </w:pPr>
      <w:r w:rsidRPr="00F11789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bookmarkEnd w:id="0"/>
    </w:p>
    <w:p w:rsidR="0044550A" w:rsidRPr="00F11789" w:rsidRDefault="0044550A" w:rsidP="006410BB">
      <w:pPr>
        <w:pStyle w:val="af9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789">
        <w:rPr>
          <w:rFonts w:ascii="Times New Roman" w:hAnsi="Times New Roman" w:cs="Times New Roman"/>
          <w:b/>
          <w:bCs/>
          <w:sz w:val="24"/>
          <w:szCs w:val="24"/>
        </w:rPr>
        <w:t>у учащихся будут сформированы:</w:t>
      </w:r>
    </w:p>
    <w:p w:rsidR="0044550A" w:rsidRPr="00F11789" w:rsidRDefault="0044550A" w:rsidP="006410BB">
      <w:pPr>
        <w:pStyle w:val="af9"/>
        <w:numPr>
          <w:ilvl w:val="0"/>
          <w:numId w:val="35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ответственное отношение к учению;</w:t>
      </w:r>
    </w:p>
    <w:p w:rsidR="0044550A" w:rsidRPr="00F11789" w:rsidRDefault="0044550A" w:rsidP="006410BB">
      <w:pPr>
        <w:pStyle w:val="af9"/>
        <w:numPr>
          <w:ilvl w:val="0"/>
          <w:numId w:val="35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и способность </w:t>
      </w:r>
      <w:proofErr w:type="gramStart"/>
      <w:r w:rsidRPr="00F117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1789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44550A" w:rsidRPr="00F11789" w:rsidRDefault="0044550A" w:rsidP="006410BB">
      <w:pPr>
        <w:pStyle w:val="af9"/>
        <w:numPr>
          <w:ilvl w:val="0"/>
          <w:numId w:val="35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11789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11789">
        <w:rPr>
          <w:rFonts w:ascii="Times New Roman" w:hAnsi="Times New Roman" w:cs="Times New Roman"/>
          <w:sz w:val="24"/>
          <w:szCs w:val="24"/>
        </w:rPr>
        <w:t>;</w:t>
      </w:r>
    </w:p>
    <w:p w:rsidR="0044550A" w:rsidRPr="00F11789" w:rsidRDefault="0044550A" w:rsidP="006410BB">
      <w:pPr>
        <w:pStyle w:val="af9"/>
        <w:numPr>
          <w:ilvl w:val="0"/>
          <w:numId w:val="35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мире;</w:t>
      </w:r>
    </w:p>
    <w:p w:rsidR="0044550A" w:rsidRPr="00F11789" w:rsidRDefault="0044550A" w:rsidP="006410BB">
      <w:pPr>
        <w:pStyle w:val="af9"/>
        <w:numPr>
          <w:ilvl w:val="0"/>
          <w:numId w:val="35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F1178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11789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44550A" w:rsidRPr="00F11789" w:rsidRDefault="0044550A" w:rsidP="006410BB">
      <w:pPr>
        <w:pStyle w:val="af9"/>
        <w:numPr>
          <w:ilvl w:val="0"/>
          <w:numId w:val="35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формирование способности к эмоциональному восприятию математических объ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ектов, задач, решений, рассуждений;</w:t>
      </w:r>
    </w:p>
    <w:p w:rsidR="0044550A" w:rsidRPr="00F11789" w:rsidRDefault="0044550A" w:rsidP="006410BB">
      <w:pPr>
        <w:pStyle w:val="af9"/>
        <w:numPr>
          <w:ilvl w:val="0"/>
          <w:numId w:val="35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4550A" w:rsidRPr="00F11789" w:rsidRDefault="0044550A" w:rsidP="006410BB">
      <w:pPr>
        <w:pStyle w:val="af9"/>
        <w:numPr>
          <w:ilvl w:val="0"/>
          <w:numId w:val="35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 xml:space="preserve">у учащихся могут быть </w:t>
      </w:r>
      <w:proofErr w:type="gramStart"/>
      <w:r w:rsidRPr="00F11789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F11789">
        <w:rPr>
          <w:rFonts w:ascii="Times New Roman" w:hAnsi="Times New Roman" w:cs="Times New Roman"/>
          <w:sz w:val="24"/>
          <w:szCs w:val="24"/>
        </w:rPr>
        <w:t>:</w:t>
      </w:r>
    </w:p>
    <w:p w:rsidR="0044550A" w:rsidRPr="00F11789" w:rsidRDefault="0044550A" w:rsidP="006410BB">
      <w:pPr>
        <w:pStyle w:val="af9"/>
        <w:numPr>
          <w:ilvl w:val="0"/>
          <w:numId w:val="35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4550A" w:rsidRPr="00F11789" w:rsidRDefault="0044550A" w:rsidP="006410BB">
      <w:pPr>
        <w:pStyle w:val="af9"/>
        <w:numPr>
          <w:ilvl w:val="0"/>
          <w:numId w:val="35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44550A" w:rsidRPr="00F11789" w:rsidRDefault="0044550A" w:rsidP="006410BB">
      <w:pPr>
        <w:pStyle w:val="af9"/>
        <w:numPr>
          <w:ilvl w:val="0"/>
          <w:numId w:val="35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вания, отличать гипотезу от факта;</w:t>
      </w:r>
    </w:p>
    <w:p w:rsidR="0044550A" w:rsidRPr="00F11789" w:rsidRDefault="0044550A" w:rsidP="006410BB">
      <w:pPr>
        <w:pStyle w:val="af9"/>
        <w:numPr>
          <w:ilvl w:val="0"/>
          <w:numId w:val="35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44550A" w:rsidRPr="00F11789" w:rsidRDefault="0044550A" w:rsidP="006410BB">
      <w:pPr>
        <w:pStyle w:val="af9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8"/>
      <w:proofErr w:type="spellStart"/>
      <w:r w:rsidRPr="00F1178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11789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1"/>
    </w:p>
    <w:p w:rsidR="0044550A" w:rsidRPr="00F11789" w:rsidRDefault="0044550A" w:rsidP="006410BB">
      <w:pPr>
        <w:pStyle w:val="af9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19"/>
      <w:r w:rsidRPr="00F11789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bookmarkEnd w:id="2"/>
    </w:p>
    <w:p w:rsidR="0044550A" w:rsidRPr="00F11789" w:rsidRDefault="0044550A" w:rsidP="006410BB">
      <w:pPr>
        <w:pStyle w:val="af9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789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44550A" w:rsidRPr="00F11789" w:rsidRDefault="0044550A" w:rsidP="006410BB">
      <w:pPr>
        <w:pStyle w:val="af9"/>
        <w:numPr>
          <w:ilvl w:val="0"/>
          <w:numId w:val="3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формулировать и удерживать учебную задачу;</w:t>
      </w:r>
    </w:p>
    <w:p w:rsidR="0044550A" w:rsidRPr="00F11789" w:rsidRDefault="0044550A" w:rsidP="006410BB">
      <w:pPr>
        <w:pStyle w:val="af9"/>
        <w:numPr>
          <w:ilvl w:val="0"/>
          <w:numId w:val="3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выбирать действия в соответствии с поставленной задачей и условиями её ре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ализации;</w:t>
      </w:r>
    </w:p>
    <w:p w:rsidR="0044550A" w:rsidRPr="00F11789" w:rsidRDefault="0044550A" w:rsidP="006410BB">
      <w:pPr>
        <w:pStyle w:val="af9"/>
        <w:numPr>
          <w:ilvl w:val="0"/>
          <w:numId w:val="3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4550A" w:rsidRPr="00F11789" w:rsidRDefault="0044550A" w:rsidP="006410BB">
      <w:pPr>
        <w:pStyle w:val="af9"/>
        <w:numPr>
          <w:ilvl w:val="0"/>
          <w:numId w:val="3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предвидеть уровень усвоения знаний, его временных характеристик;</w:t>
      </w:r>
    </w:p>
    <w:p w:rsidR="0044550A" w:rsidRPr="00F11789" w:rsidRDefault="0044550A" w:rsidP="006410BB">
      <w:pPr>
        <w:pStyle w:val="af9"/>
        <w:numPr>
          <w:ilvl w:val="0"/>
          <w:numId w:val="3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44550A" w:rsidRPr="00F11789" w:rsidRDefault="0044550A" w:rsidP="006410BB">
      <w:pPr>
        <w:pStyle w:val="af9"/>
        <w:numPr>
          <w:ilvl w:val="0"/>
          <w:numId w:val="3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44550A" w:rsidRPr="00F11789" w:rsidRDefault="0044550A" w:rsidP="006410BB">
      <w:pPr>
        <w:pStyle w:val="af9"/>
        <w:numPr>
          <w:ilvl w:val="0"/>
          <w:numId w:val="3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адекватно оценивать правильность или ошибочность выполнения учебной зада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:rsidR="0044550A" w:rsidRPr="00F11789" w:rsidRDefault="0044550A" w:rsidP="006410BB">
      <w:pPr>
        <w:pStyle w:val="af9"/>
        <w:numPr>
          <w:ilvl w:val="0"/>
          <w:numId w:val="36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сличать способ действия и его результат с заданным эталоном с целью обнару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жения отклонений и отличий от эталона;</w:t>
      </w:r>
    </w:p>
    <w:p w:rsidR="0044550A" w:rsidRPr="00F11789" w:rsidRDefault="0044550A" w:rsidP="006410BB">
      <w:pPr>
        <w:pStyle w:val="af9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789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44550A" w:rsidRPr="00F11789" w:rsidRDefault="0044550A" w:rsidP="006410BB">
      <w:pPr>
        <w:pStyle w:val="af9"/>
        <w:numPr>
          <w:ilvl w:val="0"/>
          <w:numId w:val="37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lastRenderedPageBreak/>
        <w:t>определять последовательность промежуточных целей и соответствующих им действий с учётом конечного результата;</w:t>
      </w:r>
    </w:p>
    <w:p w:rsidR="0044550A" w:rsidRPr="00F11789" w:rsidRDefault="0044550A" w:rsidP="006410BB">
      <w:pPr>
        <w:pStyle w:val="af9"/>
        <w:numPr>
          <w:ilvl w:val="0"/>
          <w:numId w:val="37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44550A" w:rsidRPr="00F11789" w:rsidRDefault="0044550A" w:rsidP="006410BB">
      <w:pPr>
        <w:pStyle w:val="af9"/>
        <w:numPr>
          <w:ilvl w:val="0"/>
          <w:numId w:val="37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44550A" w:rsidRPr="00F11789" w:rsidRDefault="0044550A" w:rsidP="006410BB">
      <w:pPr>
        <w:pStyle w:val="af9"/>
        <w:numPr>
          <w:ilvl w:val="0"/>
          <w:numId w:val="37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 xml:space="preserve">выделять и формулировать то, что усвоено и что нужно </w:t>
      </w:r>
      <w:proofErr w:type="gramStart"/>
      <w:r w:rsidRPr="00F11789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F11789">
        <w:rPr>
          <w:rFonts w:ascii="Times New Roman" w:hAnsi="Times New Roman" w:cs="Times New Roman"/>
          <w:sz w:val="24"/>
          <w:szCs w:val="24"/>
        </w:rPr>
        <w:t>, определять ка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чество и уровень усвоения;</w:t>
      </w:r>
    </w:p>
    <w:p w:rsidR="0044550A" w:rsidRPr="00F11789" w:rsidRDefault="0044550A" w:rsidP="006410BB">
      <w:pPr>
        <w:pStyle w:val="af9"/>
        <w:numPr>
          <w:ilvl w:val="0"/>
          <w:numId w:val="37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ческих препятствий;</w:t>
      </w:r>
    </w:p>
    <w:p w:rsidR="0044550A" w:rsidRPr="00F11789" w:rsidRDefault="0044550A" w:rsidP="006410BB">
      <w:pPr>
        <w:pStyle w:val="af9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20"/>
      <w:r w:rsidRPr="00F11789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bookmarkEnd w:id="3"/>
    </w:p>
    <w:p w:rsidR="0044550A" w:rsidRPr="00F11789" w:rsidRDefault="0044550A" w:rsidP="006410BB">
      <w:pPr>
        <w:pStyle w:val="af9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789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самостоятельно выделять и формулировать познавательную цель;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использовать общие приёмы решения задач;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осуществлять смысловое чтение;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ли и схемы для решения задач;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ветствии с предложенным алгоритмом;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понимать и использовать математические средства наглядности (рисунки, черте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жи, схемы и др.) для иллюстрации, интерпретации, аргументации;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информацию, необходимую для решения ма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44550A" w:rsidRPr="00F11789" w:rsidRDefault="0044550A" w:rsidP="006410BB">
      <w:pPr>
        <w:pStyle w:val="af9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789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F11789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F11789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Pr="00F11789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F117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1789">
        <w:rPr>
          <w:rFonts w:ascii="Times New Roman" w:hAnsi="Times New Roman" w:cs="Times New Roman"/>
          <w:sz w:val="24"/>
          <w:szCs w:val="24"/>
        </w:rPr>
        <w:t>общепользовательскую</w:t>
      </w:r>
      <w:proofErr w:type="spellEnd"/>
      <w:r w:rsidRPr="00F11789">
        <w:rPr>
          <w:rFonts w:ascii="Times New Roman" w:hAnsi="Times New Roman" w:cs="Times New Roman"/>
          <w:sz w:val="24"/>
          <w:szCs w:val="24"/>
        </w:rPr>
        <w:t xml:space="preserve"> компетентности в области ис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 (ИКТ-компетентности);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следовательского характера;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44550A" w:rsidRPr="00F11789" w:rsidRDefault="0044550A" w:rsidP="006410BB">
      <w:pPr>
        <w:pStyle w:val="af9"/>
        <w:numPr>
          <w:ilvl w:val="0"/>
          <w:numId w:val="38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lastRenderedPageBreak/>
        <w:t>оценивать информацию (критическая оценка, оценка достоверности);</w:t>
      </w:r>
    </w:p>
    <w:p w:rsidR="0044550A" w:rsidRPr="00F11789" w:rsidRDefault="0044550A" w:rsidP="006410BB">
      <w:pPr>
        <w:pStyle w:val="af9"/>
        <w:numPr>
          <w:ilvl w:val="0"/>
          <w:numId w:val="39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44550A" w:rsidRPr="00F11789" w:rsidRDefault="0044550A" w:rsidP="006410BB">
      <w:pPr>
        <w:pStyle w:val="af9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21"/>
      <w:r w:rsidRPr="00F11789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bookmarkEnd w:id="4"/>
    </w:p>
    <w:p w:rsidR="0044550A" w:rsidRPr="00F11789" w:rsidRDefault="0044550A" w:rsidP="006410BB">
      <w:pPr>
        <w:pStyle w:val="af9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789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44550A" w:rsidRPr="00F11789" w:rsidRDefault="0044550A" w:rsidP="006410BB">
      <w:pPr>
        <w:pStyle w:val="af9"/>
        <w:numPr>
          <w:ilvl w:val="0"/>
          <w:numId w:val="4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44550A" w:rsidRPr="00F11789" w:rsidRDefault="0044550A" w:rsidP="006410BB">
      <w:pPr>
        <w:pStyle w:val="af9"/>
        <w:numPr>
          <w:ilvl w:val="0"/>
          <w:numId w:val="4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взаимодействовать и находить общие способы работы; работать в группе: нахо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44550A" w:rsidRPr="00F11789" w:rsidRDefault="0044550A" w:rsidP="006410BB">
      <w:pPr>
        <w:pStyle w:val="af9"/>
        <w:numPr>
          <w:ilvl w:val="0"/>
          <w:numId w:val="4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44550A" w:rsidRPr="00F11789" w:rsidRDefault="0044550A" w:rsidP="006410BB">
      <w:pPr>
        <w:pStyle w:val="af9"/>
        <w:numPr>
          <w:ilvl w:val="0"/>
          <w:numId w:val="4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44550A" w:rsidRPr="00F11789" w:rsidRDefault="0044550A" w:rsidP="006410BB">
      <w:pPr>
        <w:pStyle w:val="af9"/>
        <w:numPr>
          <w:ilvl w:val="0"/>
          <w:numId w:val="4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44550A" w:rsidRPr="00F11789" w:rsidRDefault="0044550A" w:rsidP="006410BB">
      <w:pPr>
        <w:pStyle w:val="af9"/>
        <w:numPr>
          <w:ilvl w:val="0"/>
          <w:numId w:val="40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44550A" w:rsidRPr="00F11789" w:rsidRDefault="0044550A" w:rsidP="006410BB">
      <w:pPr>
        <w:pStyle w:val="af9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22"/>
      <w:r w:rsidRPr="00F11789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  <w:bookmarkEnd w:id="5"/>
    </w:p>
    <w:p w:rsidR="0044550A" w:rsidRPr="00F11789" w:rsidRDefault="0044550A" w:rsidP="006410BB">
      <w:pPr>
        <w:pStyle w:val="af9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789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44550A" w:rsidRPr="00F11789" w:rsidRDefault="0044550A" w:rsidP="006410BB">
      <w:pPr>
        <w:pStyle w:val="af9"/>
        <w:numPr>
          <w:ilvl w:val="0"/>
          <w:numId w:val="41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44550A" w:rsidRPr="00F11789" w:rsidRDefault="0044550A" w:rsidP="006410BB">
      <w:pPr>
        <w:pStyle w:val="af9"/>
        <w:numPr>
          <w:ilvl w:val="0"/>
          <w:numId w:val="41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789">
        <w:rPr>
          <w:rFonts w:ascii="Times New Roman" w:hAnsi="Times New Roman" w:cs="Times New Roman"/>
          <w:sz w:val="24"/>
          <w:szCs w:val="24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44550A" w:rsidRPr="00F11789" w:rsidRDefault="0044550A" w:rsidP="006410BB">
      <w:pPr>
        <w:pStyle w:val="af9"/>
        <w:numPr>
          <w:ilvl w:val="0"/>
          <w:numId w:val="41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измерять</w:t>
      </w:r>
      <w:r w:rsidRPr="00F11789">
        <w:rPr>
          <w:rFonts w:ascii="Times New Roman" w:hAnsi="Times New Roman" w:cs="Times New Roman"/>
          <w:sz w:val="24"/>
          <w:szCs w:val="24"/>
        </w:rPr>
        <w:tab/>
        <w:t>длины отрезков, величины углов;</w:t>
      </w:r>
    </w:p>
    <w:p w:rsidR="0044550A" w:rsidRPr="00F11789" w:rsidRDefault="0044550A" w:rsidP="006410BB">
      <w:pPr>
        <w:pStyle w:val="af9"/>
        <w:numPr>
          <w:ilvl w:val="0"/>
          <w:numId w:val="41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владеть навыками устных, письменных, инструментальных вычислений;</w:t>
      </w:r>
    </w:p>
    <w:p w:rsidR="0044550A" w:rsidRPr="00F11789" w:rsidRDefault="0044550A" w:rsidP="006410BB">
      <w:pPr>
        <w:pStyle w:val="af9"/>
        <w:numPr>
          <w:ilvl w:val="0"/>
          <w:numId w:val="41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пользоваться изученными геометрическими формулами;</w:t>
      </w:r>
    </w:p>
    <w:p w:rsidR="0044550A" w:rsidRPr="00F11789" w:rsidRDefault="0044550A" w:rsidP="006410BB">
      <w:pPr>
        <w:pStyle w:val="af9"/>
        <w:numPr>
          <w:ilvl w:val="0"/>
          <w:numId w:val="41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дения информации;</w:t>
      </w:r>
    </w:p>
    <w:p w:rsidR="0044550A" w:rsidRPr="00F11789" w:rsidRDefault="0044550A" w:rsidP="006410BB">
      <w:pPr>
        <w:pStyle w:val="af9"/>
        <w:spacing w:line="276" w:lineRule="auto"/>
        <w:ind w:left="1134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789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44550A" w:rsidRPr="00F11789" w:rsidRDefault="0044550A" w:rsidP="006410BB">
      <w:pPr>
        <w:pStyle w:val="af9"/>
        <w:numPr>
          <w:ilvl w:val="0"/>
          <w:numId w:val="4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выполнять арифметические преобразования выражений, применять их для реше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:rsidR="00252C45" w:rsidRPr="00FB572E" w:rsidRDefault="0044550A" w:rsidP="00FB572E">
      <w:pPr>
        <w:pStyle w:val="af9"/>
        <w:numPr>
          <w:ilvl w:val="0"/>
          <w:numId w:val="42"/>
        </w:numPr>
        <w:spacing w:line="276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11789">
        <w:rPr>
          <w:rFonts w:ascii="Times New Roman" w:hAnsi="Times New Roman" w:cs="Times New Roman"/>
          <w:sz w:val="24"/>
          <w:szCs w:val="24"/>
        </w:rPr>
        <w:t>применять изученные понятия, результаты и методы при решении задач из раз</w:t>
      </w:r>
      <w:r w:rsidRPr="00F11789">
        <w:rPr>
          <w:rFonts w:ascii="Times New Roman" w:hAnsi="Times New Roman" w:cs="Times New Roman"/>
          <w:sz w:val="24"/>
          <w:szCs w:val="24"/>
        </w:rPr>
        <w:softHyphen/>
        <w:t>личных разделов курса, в том числе задач, не сводящихся к непосредственному п</w:t>
      </w:r>
      <w:r>
        <w:rPr>
          <w:rFonts w:ascii="Times New Roman" w:hAnsi="Times New Roman" w:cs="Times New Roman"/>
          <w:sz w:val="24"/>
          <w:szCs w:val="24"/>
        </w:rPr>
        <w:t>римене</w:t>
      </w:r>
      <w:r>
        <w:rPr>
          <w:rFonts w:ascii="Times New Roman" w:hAnsi="Times New Roman" w:cs="Times New Roman"/>
          <w:sz w:val="24"/>
          <w:szCs w:val="24"/>
        </w:rPr>
        <w:softHyphen/>
        <w:t>нию известных алгоритмов.</w:t>
      </w:r>
    </w:p>
    <w:p w:rsidR="00F01CB3" w:rsidRPr="00F01CB3" w:rsidRDefault="00F01CB3" w:rsidP="00252C45">
      <w:pPr>
        <w:pStyle w:val="ab"/>
        <w:spacing w:line="360" w:lineRule="auto"/>
        <w:ind w:left="1134" w:right="567"/>
        <w:jc w:val="center"/>
        <w:rPr>
          <w:rFonts w:cs="Times New Roman"/>
          <w:b/>
          <w:sz w:val="24"/>
          <w:szCs w:val="24"/>
        </w:rPr>
      </w:pPr>
      <w:r w:rsidRPr="00F01CB3">
        <w:rPr>
          <w:rFonts w:cs="Times New Roman"/>
          <w:b/>
          <w:sz w:val="24"/>
          <w:szCs w:val="24"/>
        </w:rPr>
        <w:t>ПЛАНИРУЕМЫЕ РЕЗУЛЬТАТЫ ИЗУЧЕНИЯ КУРСА.</w:t>
      </w:r>
    </w:p>
    <w:p w:rsidR="00F01CB3" w:rsidRPr="00F01CB3" w:rsidRDefault="00F01CB3" w:rsidP="00252C45">
      <w:pPr>
        <w:spacing w:line="36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01CB3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курса геометрии 7 класса ученик научится:</w:t>
      </w:r>
    </w:p>
    <w:p w:rsidR="00F01CB3" w:rsidRPr="00F01CB3" w:rsidRDefault="00F01CB3" w:rsidP="00252C45">
      <w:pPr>
        <w:pStyle w:val="ab"/>
        <w:numPr>
          <w:ilvl w:val="0"/>
          <w:numId w:val="43"/>
        </w:numPr>
        <w:suppressAutoHyphens w:val="0"/>
        <w:spacing w:after="160" w:line="360" w:lineRule="auto"/>
        <w:ind w:left="1134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CB3">
        <w:rPr>
          <w:rFonts w:ascii="Times New Roman" w:hAnsi="Times New Roman"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F01CB3" w:rsidRPr="00F01CB3" w:rsidRDefault="00F01CB3" w:rsidP="00252C45">
      <w:pPr>
        <w:pStyle w:val="ab"/>
        <w:numPr>
          <w:ilvl w:val="0"/>
          <w:numId w:val="43"/>
        </w:numPr>
        <w:suppressAutoHyphens w:val="0"/>
        <w:spacing w:after="160" w:line="360" w:lineRule="auto"/>
        <w:ind w:left="1134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CB3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F01CB3" w:rsidRPr="00F01CB3" w:rsidRDefault="00F01CB3" w:rsidP="00252C45">
      <w:pPr>
        <w:pStyle w:val="ab"/>
        <w:numPr>
          <w:ilvl w:val="0"/>
          <w:numId w:val="43"/>
        </w:numPr>
        <w:suppressAutoHyphens w:val="0"/>
        <w:spacing w:after="160" w:line="360" w:lineRule="auto"/>
        <w:ind w:left="1134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CB3">
        <w:rPr>
          <w:rFonts w:ascii="Times New Roman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F01CB3" w:rsidRPr="00F01CB3" w:rsidRDefault="00F01CB3" w:rsidP="00252C45">
      <w:pPr>
        <w:pStyle w:val="ab"/>
        <w:numPr>
          <w:ilvl w:val="0"/>
          <w:numId w:val="43"/>
        </w:numPr>
        <w:suppressAutoHyphens w:val="0"/>
        <w:spacing w:after="160" w:line="360" w:lineRule="auto"/>
        <w:ind w:left="1134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CB3">
        <w:rPr>
          <w:rFonts w:ascii="Times New Roman" w:hAnsi="Times New Roman" w:cs="Times New Roman"/>
          <w:sz w:val="24"/>
          <w:szCs w:val="24"/>
        </w:rPr>
        <w:t xml:space="preserve">решать задачи на вычисление градусных мер углов </w:t>
      </w:r>
      <w:proofErr w:type="gramStart"/>
      <w:r w:rsidRPr="00F01C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01CB3">
        <w:rPr>
          <w:rFonts w:ascii="Times New Roman" w:hAnsi="Times New Roman" w:cs="Times New Roman"/>
          <w:sz w:val="24"/>
          <w:szCs w:val="24"/>
        </w:rPr>
        <w:t xml:space="preserve"> </w:t>
      </w:r>
      <w:r w:rsidR="00A25990" w:rsidRPr="003F6CF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F6CFC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F02E74">
        <w:rPr>
          <w:rFonts w:ascii="Times New Roman" w:hAnsi="Times New Roman" w:cs="Times New Roman"/>
          <w:position w:val="-11"/>
        </w:rPr>
        <w:pict>
          <v:shape id="_x0000_i1026" type="#_x0000_t75" style="width:14.4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B4754D&quot;/&gt;&lt;wsp:rsid wsp:val=&quot;00045766&quot;/&gt;&lt;wsp:rsid wsp:val=&quot;000678A3&quot;/&gt;&lt;wsp:rsid wsp:val=&quot;000A7DE3&quot;/&gt;&lt;wsp:rsid wsp:val=&quot;000E70E8&quot;/&gt;&lt;wsp:rsid wsp:val=&quot;00150217&quot;/&gt;&lt;wsp:rsid wsp:val=&quot;00197924&quot;/&gt;&lt;wsp:rsid wsp:val=&quot;001E62E1&quot;/&gt;&lt;wsp:rsid wsp:val=&quot;00207C3D&quot;/&gt;&lt;wsp:rsid wsp:val=&quot;002341D1&quot;/&gt;&lt;wsp:rsid wsp:val=&quot;00234B0F&quot;/&gt;&lt;wsp:rsid wsp:val=&quot;0027339C&quot;/&gt;&lt;wsp:rsid wsp:val=&quot;00384017&quot;/&gt;&lt;wsp:rsid wsp:val=&quot;00385B71&quot;/&gt;&lt;wsp:rsid wsp:val=&quot;0044550A&quot;/&gt;&lt;wsp:rsid wsp:val=&quot;004C6CEF&quot;/&gt;&lt;wsp:rsid wsp:val=&quot;00504EA8&quot;/&gt;&lt;wsp:rsid wsp:val=&quot;00520334&quot;/&gt;&lt;wsp:rsid wsp:val=&quot;00595AE0&quot;/&gt;&lt;wsp:rsid wsp:val=&quot;006A5BA4&quot;/&gt;&lt;wsp:rsid wsp:val=&quot;006C2362&quot;/&gt;&lt;wsp:rsid wsp:val=&quot;006D2B69&quot;/&gt;&lt;wsp:rsid wsp:val=&quot;00756496&quot;/&gt;&lt;wsp:rsid wsp:val=&quot;00791E28&quot;/&gt;&lt;wsp:rsid wsp:val=&quot;007E13E4&quot;/&gt;&lt;wsp:rsid wsp:val=&quot;007E1492&quot;/&gt;&lt;wsp:rsid wsp:val=&quot;00825980&quot;/&gt;&lt;wsp:rsid wsp:val=&quot;00841D69&quot;/&gt;&lt;wsp:rsid wsp:val=&quot;00860553&quot;/&gt;&lt;wsp:rsid wsp:val=&quot;00904CC7&quot;/&gt;&lt;wsp:rsid wsp:val=&quot;009157EF&quot;/&gt;&lt;wsp:rsid wsp:val=&quot;009425F7&quot;/&gt;&lt;wsp:rsid wsp:val=&quot;009C459B&quot;/&gt;&lt;wsp:rsid wsp:val=&quot;00A2571D&quot;/&gt;&lt;wsp:rsid wsp:val=&quot;00A43019&quot;/&gt;&lt;wsp:rsid wsp:val=&quot;00A50E6A&quot;/&gt;&lt;wsp:rsid wsp:val=&quot;00AB1FBD&quot;/&gt;&lt;wsp:rsid wsp:val=&quot;00B063BB&quot;/&gt;&lt;wsp:rsid wsp:val=&quot;00B4754D&quot;/&gt;&lt;wsp:rsid wsp:val=&quot;00B523D7&quot;/&gt;&lt;wsp:rsid wsp:val=&quot;00B80FE7&quot;/&gt;&lt;wsp:rsid wsp:val=&quot;00BA0A2B&quot;/&gt;&lt;wsp:rsid wsp:val=&quot;00BF7B60&quot;/&gt;&lt;wsp:rsid wsp:val=&quot;00C469ED&quot;/&gt;&lt;wsp:rsid wsp:val=&quot;00C63160&quot;/&gt;&lt;wsp:rsid wsp:val=&quot;00C97ED4&quot;/&gt;&lt;wsp:rsid wsp:val=&quot;00CC4467&quot;/&gt;&lt;wsp:rsid wsp:val=&quot;00CC669D&quot;/&gt;&lt;wsp:rsid wsp:val=&quot;00CD2679&quot;/&gt;&lt;wsp:rsid wsp:val=&quot;00CE50AA&quot;/&gt;&lt;wsp:rsid wsp:val=&quot;00D141EC&quot;/&gt;&lt;wsp:rsid wsp:val=&quot;00DE1CB7&quot;/&gt;&lt;wsp:rsid wsp:val=&quot;00DE7868&quot;/&gt;&lt;wsp:rsid wsp:val=&quot;00E05B5B&quot;/&gt;&lt;wsp:rsid wsp:val=&quot;00E460BF&quot;/&gt;&lt;wsp:rsid wsp:val=&quot;00E66B09&quot;/&gt;&lt;wsp:rsid wsp:val=&quot;00E66ED4&quot;/&gt;&lt;wsp:rsid wsp:val=&quot;00E767DF&quot;/&gt;&lt;wsp:rsid wsp:val=&quot;00E7779E&quot;/&gt;&lt;wsp:rsid wsp:val=&quot;00EB76D7&quot;/&gt;&lt;wsp:rsid wsp:val=&quot;00F01CB3&quot;/&gt;&lt;wsp:rsid wsp:val=&quot;00F11789&quot;/&gt;&lt;wsp:rsid wsp:val=&quot;00F84F83&quot;/&gt;&lt;wsp:rsid wsp:val=&quot;00F87411&quot;/&gt;&lt;wsp:rsid wsp:val=&quot;00FB4CE6&quot;/&gt;&lt;/wsp:rsids&gt;&lt;/w:docPr&gt;&lt;w:body&gt;&lt;w:p wsp:rsidR=&quot;00000000&quot; wsp:rsidRDefault=&quot;0027339C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0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3F6CFC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A25990" w:rsidRPr="003F6C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02E74">
        <w:rPr>
          <w:rFonts w:ascii="Times New Roman" w:hAnsi="Times New Roman" w:cs="Times New Roman"/>
          <w:position w:val="-11"/>
        </w:rPr>
        <w:pict>
          <v:shape id="_x0000_i1027" type="#_x0000_t75" style="width:14.4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B4754D&quot;/&gt;&lt;wsp:rsid wsp:val=&quot;00045766&quot;/&gt;&lt;wsp:rsid wsp:val=&quot;000678A3&quot;/&gt;&lt;wsp:rsid wsp:val=&quot;000A7DE3&quot;/&gt;&lt;wsp:rsid wsp:val=&quot;000E70E8&quot;/&gt;&lt;wsp:rsid wsp:val=&quot;00150217&quot;/&gt;&lt;wsp:rsid wsp:val=&quot;00197924&quot;/&gt;&lt;wsp:rsid wsp:val=&quot;001E62E1&quot;/&gt;&lt;wsp:rsid wsp:val=&quot;00207C3D&quot;/&gt;&lt;wsp:rsid wsp:val=&quot;002341D1&quot;/&gt;&lt;wsp:rsid wsp:val=&quot;00234B0F&quot;/&gt;&lt;wsp:rsid wsp:val=&quot;0027339C&quot;/&gt;&lt;wsp:rsid wsp:val=&quot;00384017&quot;/&gt;&lt;wsp:rsid wsp:val=&quot;00385B71&quot;/&gt;&lt;wsp:rsid wsp:val=&quot;0044550A&quot;/&gt;&lt;wsp:rsid wsp:val=&quot;004C6CEF&quot;/&gt;&lt;wsp:rsid wsp:val=&quot;00504EA8&quot;/&gt;&lt;wsp:rsid wsp:val=&quot;00520334&quot;/&gt;&lt;wsp:rsid wsp:val=&quot;00595AE0&quot;/&gt;&lt;wsp:rsid wsp:val=&quot;006A5BA4&quot;/&gt;&lt;wsp:rsid wsp:val=&quot;006C2362&quot;/&gt;&lt;wsp:rsid wsp:val=&quot;006D2B69&quot;/&gt;&lt;wsp:rsid wsp:val=&quot;00756496&quot;/&gt;&lt;wsp:rsid wsp:val=&quot;00791E28&quot;/&gt;&lt;wsp:rsid wsp:val=&quot;007E13E4&quot;/&gt;&lt;wsp:rsid wsp:val=&quot;007E1492&quot;/&gt;&lt;wsp:rsid wsp:val=&quot;00825980&quot;/&gt;&lt;wsp:rsid wsp:val=&quot;00841D69&quot;/&gt;&lt;wsp:rsid wsp:val=&quot;00860553&quot;/&gt;&lt;wsp:rsid wsp:val=&quot;00904CC7&quot;/&gt;&lt;wsp:rsid wsp:val=&quot;009157EF&quot;/&gt;&lt;wsp:rsid wsp:val=&quot;009425F7&quot;/&gt;&lt;wsp:rsid wsp:val=&quot;009C459B&quot;/&gt;&lt;wsp:rsid wsp:val=&quot;00A2571D&quot;/&gt;&lt;wsp:rsid wsp:val=&quot;00A43019&quot;/&gt;&lt;wsp:rsid wsp:val=&quot;00A50E6A&quot;/&gt;&lt;wsp:rsid wsp:val=&quot;00AB1FBD&quot;/&gt;&lt;wsp:rsid wsp:val=&quot;00B063BB&quot;/&gt;&lt;wsp:rsid wsp:val=&quot;00B4754D&quot;/&gt;&lt;wsp:rsid wsp:val=&quot;00B523D7&quot;/&gt;&lt;wsp:rsid wsp:val=&quot;00B80FE7&quot;/&gt;&lt;wsp:rsid wsp:val=&quot;00BA0A2B&quot;/&gt;&lt;wsp:rsid wsp:val=&quot;00BF7B60&quot;/&gt;&lt;wsp:rsid wsp:val=&quot;00C469ED&quot;/&gt;&lt;wsp:rsid wsp:val=&quot;00C63160&quot;/&gt;&lt;wsp:rsid wsp:val=&quot;00C97ED4&quot;/&gt;&lt;wsp:rsid wsp:val=&quot;00CC4467&quot;/&gt;&lt;wsp:rsid wsp:val=&quot;00CC669D&quot;/&gt;&lt;wsp:rsid wsp:val=&quot;00CD2679&quot;/&gt;&lt;wsp:rsid wsp:val=&quot;00CE50AA&quot;/&gt;&lt;wsp:rsid wsp:val=&quot;00D141EC&quot;/&gt;&lt;wsp:rsid wsp:val=&quot;00DE1CB7&quot;/&gt;&lt;wsp:rsid wsp:val=&quot;00DE7868&quot;/&gt;&lt;wsp:rsid wsp:val=&quot;00E05B5B&quot;/&gt;&lt;wsp:rsid wsp:val=&quot;00E460BF&quot;/&gt;&lt;wsp:rsid wsp:val=&quot;00E66B09&quot;/&gt;&lt;wsp:rsid wsp:val=&quot;00E66ED4&quot;/&gt;&lt;wsp:rsid wsp:val=&quot;00E767DF&quot;/&gt;&lt;wsp:rsid wsp:val=&quot;00E7779E&quot;/&gt;&lt;wsp:rsid wsp:val=&quot;00EB76D7&quot;/&gt;&lt;wsp:rsid wsp:val=&quot;00F01CB3&quot;/&gt;&lt;wsp:rsid wsp:val=&quot;00F11789&quot;/&gt;&lt;wsp:rsid wsp:val=&quot;00F84F83&quot;/&gt;&lt;wsp:rsid wsp:val=&quot;00F87411&quot;/&gt;&lt;wsp:rsid wsp:val=&quot;00FB4CE6&quot;/&gt;&lt;/wsp:rsids&gt;&lt;/w:docPr&gt;&lt;w:body&gt;&lt;w:p wsp:rsidR=&quot;00000000&quot; wsp:rsidRDefault=&quot;0027339C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0&lt;/m:t&gt;&lt;/m:r&gt;&lt;/m:e&gt;&lt;m:sup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A25990" w:rsidRPr="003F6C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F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6CF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F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990" w:rsidRPr="003F6CF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F6CFC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F02E74">
        <w:rPr>
          <w:rFonts w:ascii="Times New Roman" w:hAnsi="Times New Roman" w:cs="Times New Roman"/>
          <w:position w:val="-11"/>
        </w:rPr>
        <w:pict>
          <v:shape id="_x0000_i1028" type="#_x0000_t75" style="width:28.8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B4754D&quot;/&gt;&lt;wsp:rsid wsp:val=&quot;00045766&quot;/&gt;&lt;wsp:rsid wsp:val=&quot;000678A3&quot;/&gt;&lt;wsp:rsid wsp:val=&quot;000A7DE3&quot;/&gt;&lt;wsp:rsid wsp:val=&quot;000E70E8&quot;/&gt;&lt;wsp:rsid wsp:val=&quot;00150217&quot;/&gt;&lt;wsp:rsid wsp:val=&quot;00197924&quot;/&gt;&lt;wsp:rsid wsp:val=&quot;001E62E1&quot;/&gt;&lt;wsp:rsid wsp:val=&quot;00207C3D&quot;/&gt;&lt;wsp:rsid wsp:val=&quot;002341D1&quot;/&gt;&lt;wsp:rsid wsp:val=&quot;00234B0F&quot;/&gt;&lt;wsp:rsid wsp:val=&quot;00384017&quot;/&gt;&lt;wsp:rsid wsp:val=&quot;00385B71&quot;/&gt;&lt;wsp:rsid wsp:val=&quot;0044550A&quot;/&gt;&lt;wsp:rsid wsp:val=&quot;00491937&quot;/&gt;&lt;wsp:rsid wsp:val=&quot;004C6CEF&quot;/&gt;&lt;wsp:rsid wsp:val=&quot;00504EA8&quot;/&gt;&lt;wsp:rsid wsp:val=&quot;00520334&quot;/&gt;&lt;wsp:rsid wsp:val=&quot;00595AE0&quot;/&gt;&lt;wsp:rsid wsp:val=&quot;006A5BA4&quot;/&gt;&lt;wsp:rsid wsp:val=&quot;006C2362&quot;/&gt;&lt;wsp:rsid wsp:val=&quot;006D2B69&quot;/&gt;&lt;wsp:rsid wsp:val=&quot;00756496&quot;/&gt;&lt;wsp:rsid wsp:val=&quot;00791E28&quot;/&gt;&lt;wsp:rsid wsp:val=&quot;007E13E4&quot;/&gt;&lt;wsp:rsid wsp:val=&quot;007E1492&quot;/&gt;&lt;wsp:rsid wsp:val=&quot;00825980&quot;/&gt;&lt;wsp:rsid wsp:val=&quot;00841D69&quot;/&gt;&lt;wsp:rsid wsp:val=&quot;00860553&quot;/&gt;&lt;wsp:rsid wsp:val=&quot;00904CC7&quot;/&gt;&lt;wsp:rsid wsp:val=&quot;009157EF&quot;/&gt;&lt;wsp:rsid wsp:val=&quot;009425F7&quot;/&gt;&lt;wsp:rsid wsp:val=&quot;009C459B&quot;/&gt;&lt;wsp:rsid wsp:val=&quot;00A2571D&quot;/&gt;&lt;wsp:rsid wsp:val=&quot;00A43019&quot;/&gt;&lt;wsp:rsid wsp:val=&quot;00A50E6A&quot;/&gt;&lt;wsp:rsid wsp:val=&quot;00AB1FBD&quot;/&gt;&lt;wsp:rsid wsp:val=&quot;00B063BB&quot;/&gt;&lt;wsp:rsid wsp:val=&quot;00B4754D&quot;/&gt;&lt;wsp:rsid wsp:val=&quot;00B523D7&quot;/&gt;&lt;wsp:rsid wsp:val=&quot;00B80FE7&quot;/&gt;&lt;wsp:rsid wsp:val=&quot;00BA0A2B&quot;/&gt;&lt;wsp:rsid wsp:val=&quot;00BF7B60&quot;/&gt;&lt;wsp:rsid wsp:val=&quot;00C469ED&quot;/&gt;&lt;wsp:rsid wsp:val=&quot;00C63160&quot;/&gt;&lt;wsp:rsid wsp:val=&quot;00C97ED4&quot;/&gt;&lt;wsp:rsid wsp:val=&quot;00CC4467&quot;/&gt;&lt;wsp:rsid wsp:val=&quot;00CC669D&quot;/&gt;&lt;wsp:rsid wsp:val=&quot;00CD2679&quot;/&gt;&lt;wsp:rsid wsp:val=&quot;00CE50AA&quot;/&gt;&lt;wsp:rsid wsp:val=&quot;00D141EC&quot;/&gt;&lt;wsp:rsid wsp:val=&quot;00DE1CB7&quot;/&gt;&lt;wsp:rsid wsp:val=&quot;00DE7868&quot;/&gt;&lt;wsp:rsid wsp:val=&quot;00E05B5B&quot;/&gt;&lt;wsp:rsid wsp:val=&quot;00E460BF&quot;/&gt;&lt;wsp:rsid wsp:val=&quot;00E66B09&quot;/&gt;&lt;wsp:rsid wsp:val=&quot;00E66ED4&quot;/&gt;&lt;wsp:rsid wsp:val=&quot;00E767DF&quot;/&gt;&lt;wsp:rsid wsp:val=&quot;00E7779E&quot;/&gt;&lt;wsp:rsid wsp:val=&quot;00EB76D7&quot;/&gt;&lt;wsp:rsid wsp:val=&quot;00F01CB3&quot;/&gt;&lt;wsp:rsid wsp:val=&quot;00F11789&quot;/&gt;&lt;wsp:rsid wsp:val=&quot;00F84F83&quot;/&gt;&lt;wsp:rsid wsp:val=&quot;00F87411&quot;/&gt;&lt;wsp:rsid wsp:val=&quot;00FB4CE6&quot;/&gt;&lt;/wsp:rsids&gt;&lt;/w:docPr&gt;&lt;w:body&gt;&lt;w:p wsp:rsidR=&quot;00000000&quot; wsp:rsidRDefault=&quot;00491937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180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3F6CFC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A25990" w:rsidRPr="003F6C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02E74">
        <w:rPr>
          <w:rFonts w:ascii="Times New Roman" w:hAnsi="Times New Roman" w:cs="Times New Roman"/>
          <w:position w:val="-11"/>
        </w:rPr>
        <w:pict>
          <v:shape id="_x0000_i1029" type="#_x0000_t75" style="width:28.8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B4754D&quot;/&gt;&lt;wsp:rsid wsp:val=&quot;00045766&quot;/&gt;&lt;wsp:rsid wsp:val=&quot;000678A3&quot;/&gt;&lt;wsp:rsid wsp:val=&quot;000A7DE3&quot;/&gt;&lt;wsp:rsid wsp:val=&quot;000E70E8&quot;/&gt;&lt;wsp:rsid wsp:val=&quot;00150217&quot;/&gt;&lt;wsp:rsid wsp:val=&quot;00197924&quot;/&gt;&lt;wsp:rsid wsp:val=&quot;001E62E1&quot;/&gt;&lt;wsp:rsid wsp:val=&quot;00207C3D&quot;/&gt;&lt;wsp:rsid wsp:val=&quot;002341D1&quot;/&gt;&lt;wsp:rsid wsp:val=&quot;00234B0F&quot;/&gt;&lt;wsp:rsid wsp:val=&quot;00384017&quot;/&gt;&lt;wsp:rsid wsp:val=&quot;00385B71&quot;/&gt;&lt;wsp:rsid wsp:val=&quot;0044550A&quot;/&gt;&lt;wsp:rsid wsp:val=&quot;00491937&quot;/&gt;&lt;wsp:rsid wsp:val=&quot;004C6CEF&quot;/&gt;&lt;wsp:rsid wsp:val=&quot;00504EA8&quot;/&gt;&lt;wsp:rsid wsp:val=&quot;00520334&quot;/&gt;&lt;wsp:rsid wsp:val=&quot;00595AE0&quot;/&gt;&lt;wsp:rsid wsp:val=&quot;006A5BA4&quot;/&gt;&lt;wsp:rsid wsp:val=&quot;006C2362&quot;/&gt;&lt;wsp:rsid wsp:val=&quot;006D2B69&quot;/&gt;&lt;wsp:rsid wsp:val=&quot;00756496&quot;/&gt;&lt;wsp:rsid wsp:val=&quot;00791E28&quot;/&gt;&lt;wsp:rsid wsp:val=&quot;007E13E4&quot;/&gt;&lt;wsp:rsid wsp:val=&quot;007E1492&quot;/&gt;&lt;wsp:rsid wsp:val=&quot;00825980&quot;/&gt;&lt;wsp:rsid wsp:val=&quot;00841D69&quot;/&gt;&lt;wsp:rsid wsp:val=&quot;00860553&quot;/&gt;&lt;wsp:rsid wsp:val=&quot;00904CC7&quot;/&gt;&lt;wsp:rsid wsp:val=&quot;009157EF&quot;/&gt;&lt;wsp:rsid wsp:val=&quot;009425F7&quot;/&gt;&lt;wsp:rsid wsp:val=&quot;009C459B&quot;/&gt;&lt;wsp:rsid wsp:val=&quot;00A2571D&quot;/&gt;&lt;wsp:rsid wsp:val=&quot;00A43019&quot;/&gt;&lt;wsp:rsid wsp:val=&quot;00A50E6A&quot;/&gt;&lt;wsp:rsid wsp:val=&quot;00AB1FBD&quot;/&gt;&lt;wsp:rsid wsp:val=&quot;00B063BB&quot;/&gt;&lt;wsp:rsid wsp:val=&quot;00B4754D&quot;/&gt;&lt;wsp:rsid wsp:val=&quot;00B523D7&quot;/&gt;&lt;wsp:rsid wsp:val=&quot;00B80FE7&quot;/&gt;&lt;wsp:rsid wsp:val=&quot;00BA0A2B&quot;/&gt;&lt;wsp:rsid wsp:val=&quot;00BF7B60&quot;/&gt;&lt;wsp:rsid wsp:val=&quot;00C469ED&quot;/&gt;&lt;wsp:rsid wsp:val=&quot;00C63160&quot;/&gt;&lt;wsp:rsid wsp:val=&quot;00C97ED4&quot;/&gt;&lt;wsp:rsid wsp:val=&quot;00CC4467&quot;/&gt;&lt;wsp:rsid wsp:val=&quot;00CC669D&quot;/&gt;&lt;wsp:rsid wsp:val=&quot;00CD2679&quot;/&gt;&lt;wsp:rsid wsp:val=&quot;00CE50AA&quot;/&gt;&lt;wsp:rsid wsp:val=&quot;00D141EC&quot;/&gt;&lt;wsp:rsid wsp:val=&quot;00DE1CB7&quot;/&gt;&lt;wsp:rsid wsp:val=&quot;00DE7868&quot;/&gt;&lt;wsp:rsid wsp:val=&quot;00E05B5B&quot;/&gt;&lt;wsp:rsid wsp:val=&quot;00E460BF&quot;/&gt;&lt;wsp:rsid wsp:val=&quot;00E66B09&quot;/&gt;&lt;wsp:rsid wsp:val=&quot;00E66ED4&quot;/&gt;&lt;wsp:rsid wsp:val=&quot;00E767DF&quot;/&gt;&lt;wsp:rsid wsp:val=&quot;00E7779E&quot;/&gt;&lt;wsp:rsid wsp:val=&quot;00EB76D7&quot;/&gt;&lt;wsp:rsid wsp:val=&quot;00F01CB3&quot;/&gt;&lt;wsp:rsid wsp:val=&quot;00F11789&quot;/&gt;&lt;wsp:rsid wsp:val=&quot;00F84F83&quot;/&gt;&lt;wsp:rsid wsp:val=&quot;00F87411&quot;/&gt;&lt;wsp:rsid wsp:val=&quot;00FB4CE6&quot;/&gt;&lt;/wsp:rsids&gt;&lt;/w:docPr&gt;&lt;w:body&gt;&lt;w:p wsp:rsidR=&quot;00000000&quot; wsp:rsidRDefault=&quot;00491937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180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A25990" w:rsidRPr="003F6C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F6CFC">
        <w:rPr>
          <w:rFonts w:ascii="Times New Roman" w:eastAsia="Times New Roman" w:hAnsi="Times New Roman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F01CB3" w:rsidRPr="00F01CB3" w:rsidRDefault="00F01CB3" w:rsidP="00252C45">
      <w:pPr>
        <w:pStyle w:val="ab"/>
        <w:numPr>
          <w:ilvl w:val="0"/>
          <w:numId w:val="43"/>
        </w:numPr>
        <w:suppressAutoHyphens w:val="0"/>
        <w:spacing w:after="160" w:line="360" w:lineRule="auto"/>
        <w:ind w:left="1134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FC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F01CB3" w:rsidRPr="00F01CB3" w:rsidRDefault="00F01CB3" w:rsidP="00252C45">
      <w:pPr>
        <w:pStyle w:val="ab"/>
        <w:numPr>
          <w:ilvl w:val="0"/>
          <w:numId w:val="43"/>
        </w:numPr>
        <w:suppressAutoHyphens w:val="0"/>
        <w:spacing w:after="160" w:line="360" w:lineRule="auto"/>
        <w:ind w:left="1134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FC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построение циркуля и линейки;</w:t>
      </w:r>
    </w:p>
    <w:p w:rsidR="00F01CB3" w:rsidRPr="00F01CB3" w:rsidRDefault="00F01CB3" w:rsidP="00252C45">
      <w:pPr>
        <w:pStyle w:val="ab"/>
        <w:numPr>
          <w:ilvl w:val="0"/>
          <w:numId w:val="43"/>
        </w:numPr>
        <w:suppressAutoHyphens w:val="0"/>
        <w:spacing w:after="160" w:line="360" w:lineRule="auto"/>
        <w:ind w:left="1134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FC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01CB3" w:rsidRPr="00F01CB3" w:rsidRDefault="00F01CB3" w:rsidP="00252C45">
      <w:pPr>
        <w:spacing w:line="36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01CB3">
        <w:rPr>
          <w:rFonts w:ascii="Times New Roman" w:hAnsi="Times New Roman" w:cs="Times New Roman"/>
          <w:sz w:val="24"/>
          <w:szCs w:val="24"/>
        </w:rPr>
        <w:t>Ученик получит возможность:</w:t>
      </w:r>
    </w:p>
    <w:p w:rsidR="00F01CB3" w:rsidRPr="00F01CB3" w:rsidRDefault="00F01CB3" w:rsidP="00252C45">
      <w:pPr>
        <w:pStyle w:val="ab"/>
        <w:numPr>
          <w:ilvl w:val="0"/>
          <w:numId w:val="44"/>
        </w:numPr>
        <w:suppressAutoHyphens w:val="0"/>
        <w:spacing w:after="160" w:line="360" w:lineRule="auto"/>
        <w:ind w:left="1134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CB3">
        <w:rPr>
          <w:rFonts w:ascii="Times New Roman" w:hAnsi="Times New Roman" w:cs="Times New Roman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252C45" w:rsidRPr="00FB572E" w:rsidRDefault="00F01CB3" w:rsidP="00FB572E">
      <w:pPr>
        <w:pStyle w:val="ab"/>
        <w:numPr>
          <w:ilvl w:val="0"/>
          <w:numId w:val="44"/>
        </w:numPr>
        <w:suppressAutoHyphens w:val="0"/>
        <w:spacing w:after="160" w:line="360" w:lineRule="auto"/>
        <w:ind w:left="1134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CB3">
        <w:rPr>
          <w:rFonts w:ascii="Times New Roman" w:hAnsi="Times New Roman" w:cs="Times New Roman"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</w:t>
      </w:r>
      <w:r w:rsidR="00FB572E">
        <w:rPr>
          <w:rFonts w:ascii="Times New Roman" w:hAnsi="Times New Roman" w:cs="Times New Roman"/>
          <w:sz w:val="24"/>
          <w:szCs w:val="24"/>
        </w:rPr>
        <w:t>е, доказательство и исследование</w:t>
      </w:r>
    </w:p>
    <w:p w:rsidR="00252C45" w:rsidRPr="00F01CB3" w:rsidRDefault="00252C45" w:rsidP="00252C45">
      <w:pPr>
        <w:pStyle w:val="ab"/>
        <w:suppressAutoHyphens w:val="0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A61" w:rsidRPr="00DE1CB7" w:rsidRDefault="00595A61" w:rsidP="006410BB">
      <w:pPr>
        <w:ind w:left="1134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CB7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595A61" w:rsidRPr="00BA0A2B" w:rsidRDefault="00595A61" w:rsidP="006410BB">
      <w:pPr>
        <w:pStyle w:val="ListParagraph1"/>
        <w:numPr>
          <w:ilvl w:val="0"/>
          <w:numId w:val="1"/>
        </w:numPr>
        <w:ind w:left="1134"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BA0A2B">
        <w:rPr>
          <w:rFonts w:ascii="Times New Roman" w:hAnsi="Times New Roman" w:cs="Times New Roman"/>
          <w:b/>
          <w:bCs/>
          <w:sz w:val="24"/>
          <w:szCs w:val="24"/>
        </w:rPr>
        <w:t>Начал</w:t>
      </w:r>
      <w:r w:rsidR="002047DB">
        <w:rPr>
          <w:rFonts w:ascii="Times New Roman" w:hAnsi="Times New Roman" w:cs="Times New Roman"/>
          <w:b/>
          <w:bCs/>
          <w:sz w:val="24"/>
          <w:szCs w:val="24"/>
        </w:rPr>
        <w:t xml:space="preserve">ьные геометрические сведения </w:t>
      </w:r>
    </w:p>
    <w:p w:rsidR="00595A61" w:rsidRPr="00BA0A2B" w:rsidRDefault="00595A61" w:rsidP="006410BB">
      <w:pPr>
        <w:pStyle w:val="ListParagraph1"/>
        <w:ind w:left="1134" w:right="567" w:firstLine="414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595A61" w:rsidRPr="00BA0A2B" w:rsidRDefault="00595A61" w:rsidP="006410BB">
      <w:pPr>
        <w:pStyle w:val="ListParagraph1"/>
        <w:ind w:left="1134" w:right="567" w:firstLine="425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lastRenderedPageBreak/>
        <w:t>Основная цель – систематизировать знания учащихся о простейших геометрических фигурах и их свойствах; ввести понятие равенства фигур.</w:t>
      </w:r>
    </w:p>
    <w:p w:rsidR="00595A61" w:rsidRPr="00BA0A2B" w:rsidRDefault="00595A61" w:rsidP="006410BB">
      <w:pPr>
        <w:pStyle w:val="ListParagraph1"/>
        <w:ind w:left="1134" w:right="567" w:firstLine="425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вводится, и сами аксиомы не формулируются в явном виде. Необходимые 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 наглядного понятия наложения. Определенное внимание должно уделяться практическим приложениям геометрических понятий.</w:t>
      </w:r>
    </w:p>
    <w:p w:rsidR="00595A61" w:rsidRPr="00BA0A2B" w:rsidRDefault="002047DB" w:rsidP="006410BB">
      <w:pPr>
        <w:pStyle w:val="ListParagraph1"/>
        <w:ind w:left="1134" w:right="567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Треугольники </w:t>
      </w:r>
    </w:p>
    <w:p w:rsidR="00595A61" w:rsidRPr="00BA0A2B" w:rsidRDefault="00595A61" w:rsidP="006410BB">
      <w:pPr>
        <w:pStyle w:val="ListParagraph1"/>
        <w:ind w:left="1134" w:right="567" w:firstLine="425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595A61" w:rsidRPr="00BA0A2B" w:rsidRDefault="00595A61" w:rsidP="006410BB">
      <w:pPr>
        <w:pStyle w:val="ListParagraph1"/>
        <w:ind w:left="1134" w:right="567" w:firstLine="425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 </w:t>
      </w:r>
    </w:p>
    <w:p w:rsidR="00595A61" w:rsidRPr="00BA0A2B" w:rsidRDefault="00595A61" w:rsidP="006410BB">
      <w:pPr>
        <w:pStyle w:val="ListParagraph1"/>
        <w:ind w:left="1134" w:right="567" w:firstLine="425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595A61" w:rsidRPr="00BA0A2B" w:rsidRDefault="00595A61" w:rsidP="006410BB">
      <w:pPr>
        <w:pStyle w:val="ListParagraph1"/>
        <w:ind w:left="1134" w:right="567" w:hanging="314"/>
        <w:rPr>
          <w:rFonts w:ascii="Times New Roman" w:hAnsi="Times New Roman" w:cs="Times New Roman"/>
          <w:b/>
          <w:bCs/>
          <w:sz w:val="24"/>
          <w:szCs w:val="24"/>
        </w:rPr>
      </w:pPr>
      <w:r w:rsidRPr="00BA0A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00056">
        <w:rPr>
          <w:rFonts w:ascii="Times New Roman" w:hAnsi="Times New Roman" w:cs="Times New Roman"/>
          <w:b/>
          <w:bCs/>
          <w:sz w:val="24"/>
          <w:szCs w:val="24"/>
        </w:rPr>
        <w:t xml:space="preserve">. Параллельные прямые </w:t>
      </w:r>
    </w:p>
    <w:p w:rsidR="00595A61" w:rsidRPr="00BA0A2B" w:rsidRDefault="00595A61" w:rsidP="006410BB">
      <w:pPr>
        <w:pStyle w:val="ListParagraph1"/>
        <w:ind w:left="1134" w:right="567" w:firstLine="850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прямых. </w:t>
      </w:r>
    </w:p>
    <w:p w:rsidR="00595A61" w:rsidRPr="00BA0A2B" w:rsidRDefault="00595A61" w:rsidP="006410BB">
      <w:pPr>
        <w:pStyle w:val="ListParagraph1"/>
        <w:ind w:left="1134" w:right="567" w:firstLine="850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 </w:t>
      </w:r>
    </w:p>
    <w:p w:rsidR="00595A61" w:rsidRPr="00BA0A2B" w:rsidRDefault="00595A61" w:rsidP="006410BB">
      <w:pPr>
        <w:pStyle w:val="ListParagraph1"/>
        <w:ind w:left="1134" w:right="567" w:firstLine="850"/>
        <w:rPr>
          <w:rFonts w:ascii="Times New Roman" w:hAnsi="Times New Roman" w:cs="Times New Roman"/>
          <w:sz w:val="24"/>
          <w:szCs w:val="24"/>
        </w:rPr>
      </w:pPr>
      <w:proofErr w:type="gramStart"/>
      <w:r w:rsidRPr="00BA0A2B">
        <w:rPr>
          <w:rFonts w:ascii="Times New Roman" w:hAnsi="Times New Roman" w:cs="Times New Roman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595A61" w:rsidRPr="00BA0A2B" w:rsidRDefault="00595A61" w:rsidP="006410BB">
      <w:pPr>
        <w:pStyle w:val="ListParagraph1"/>
        <w:ind w:left="1134" w:right="567" w:hanging="334"/>
        <w:rPr>
          <w:rFonts w:ascii="Times New Roman" w:hAnsi="Times New Roman" w:cs="Times New Roman"/>
          <w:b/>
          <w:bCs/>
          <w:sz w:val="24"/>
          <w:szCs w:val="24"/>
        </w:rPr>
      </w:pPr>
      <w:r w:rsidRPr="00BA0A2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Соотношения между сто</w:t>
      </w:r>
      <w:r w:rsidR="00700056">
        <w:rPr>
          <w:rFonts w:ascii="Times New Roman" w:hAnsi="Times New Roman" w:cs="Times New Roman"/>
          <w:b/>
          <w:bCs/>
          <w:sz w:val="24"/>
          <w:szCs w:val="24"/>
        </w:rPr>
        <w:t xml:space="preserve">ронами и углами треугольника </w:t>
      </w:r>
    </w:p>
    <w:p w:rsidR="00595A61" w:rsidRPr="00BA0A2B" w:rsidRDefault="00595A61" w:rsidP="006410BB">
      <w:pPr>
        <w:pStyle w:val="ListParagraph1"/>
        <w:ind w:left="1134" w:right="567" w:firstLine="567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прямыми. Построение треугольника по трем элементам. </w:t>
      </w:r>
    </w:p>
    <w:p w:rsidR="00595A61" w:rsidRPr="00BA0A2B" w:rsidRDefault="00595A61" w:rsidP="006410BB">
      <w:pPr>
        <w:pStyle w:val="ListParagraph1"/>
        <w:ind w:left="1134" w:right="567" w:firstLine="567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595A61" w:rsidRPr="00BA0A2B" w:rsidRDefault="00595A61" w:rsidP="006410BB">
      <w:pPr>
        <w:pStyle w:val="ListParagraph1"/>
        <w:ind w:left="1134" w:right="567" w:firstLine="567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 xml:space="preserve">Понятие расстояния между </w:t>
      </w:r>
      <w:proofErr w:type="gramStart"/>
      <w:r w:rsidRPr="00BA0A2B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BA0A2B">
        <w:rPr>
          <w:rFonts w:ascii="Times New Roman" w:hAnsi="Times New Roman" w:cs="Times New Roman"/>
          <w:sz w:val="24"/>
          <w:szCs w:val="24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595A61" w:rsidRPr="00BA0A2B" w:rsidRDefault="00595A61" w:rsidP="006410BB">
      <w:pPr>
        <w:pStyle w:val="ListParagraph1"/>
        <w:ind w:left="1134" w:right="567" w:firstLine="567"/>
        <w:rPr>
          <w:rFonts w:ascii="Times New Roman" w:hAnsi="Times New Roman" w:cs="Times New Roman"/>
          <w:sz w:val="24"/>
          <w:szCs w:val="24"/>
        </w:rPr>
      </w:pPr>
      <w:r w:rsidRPr="00BA0A2B">
        <w:rPr>
          <w:rFonts w:ascii="Times New Roman" w:hAnsi="Times New Roman" w:cs="Times New Roman"/>
          <w:sz w:val="24"/>
          <w:szCs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F9371D" w:rsidRPr="00FB572E" w:rsidRDefault="00595A61" w:rsidP="00FB572E">
      <w:pPr>
        <w:pStyle w:val="ListParagraph1"/>
        <w:ind w:left="1134" w:right="567" w:hanging="304"/>
        <w:rPr>
          <w:rFonts w:ascii="Times New Roman" w:hAnsi="Times New Roman" w:cs="Times New Roman"/>
          <w:b/>
          <w:bCs/>
          <w:sz w:val="24"/>
          <w:szCs w:val="24"/>
        </w:rPr>
      </w:pPr>
      <w:r w:rsidRPr="00BA0A2B">
        <w:rPr>
          <w:rFonts w:ascii="Times New Roman" w:hAnsi="Times New Roman" w:cs="Times New Roman"/>
          <w:b/>
          <w:bCs/>
          <w:sz w:val="24"/>
          <w:szCs w:val="24"/>
        </w:rPr>
        <w:t>5. Повторение. Решение задач</w:t>
      </w:r>
      <w:r w:rsidRPr="00BA0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C64" w:rsidRDefault="00B35C64" w:rsidP="006F7A3A">
      <w:pPr>
        <w:pStyle w:val="25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0A" w:rsidRPr="000E70E8" w:rsidRDefault="0044550A" w:rsidP="00756496">
      <w:pPr>
        <w:pStyle w:val="25"/>
        <w:ind w:left="142" w:hanging="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92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указанием основных видов учебной деятельности обучающихся</w:t>
      </w: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2"/>
        <w:gridCol w:w="1417"/>
        <w:gridCol w:w="6946"/>
      </w:tblGrid>
      <w:tr w:rsidR="0044550A" w:rsidRPr="00197924" w:rsidTr="00825980">
        <w:trPr>
          <w:trHeight w:val="618"/>
        </w:trPr>
        <w:tc>
          <w:tcPr>
            <w:tcW w:w="993" w:type="dxa"/>
            <w:vAlign w:val="center"/>
          </w:tcPr>
          <w:p w:rsidR="0044550A" w:rsidRPr="00197924" w:rsidRDefault="0044550A" w:rsidP="00825980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19792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812" w:type="dxa"/>
            <w:vAlign w:val="center"/>
          </w:tcPr>
          <w:p w:rsidR="0044550A" w:rsidRPr="00197924" w:rsidRDefault="0044550A" w:rsidP="00825980">
            <w:pPr>
              <w:ind w:left="142" w:firstLine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7924">
              <w:rPr>
                <w:rFonts w:ascii="Times New Roman" w:hAnsi="Times New Roman" w:cs="Times New Roman"/>
                <w:b/>
                <w:bCs/>
              </w:rPr>
              <w:t>Наименование темы</w:t>
            </w:r>
          </w:p>
        </w:tc>
        <w:tc>
          <w:tcPr>
            <w:tcW w:w="1417" w:type="dxa"/>
            <w:vAlign w:val="center"/>
          </w:tcPr>
          <w:p w:rsidR="0044550A" w:rsidRPr="00197924" w:rsidRDefault="0044550A" w:rsidP="00825980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197924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197924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6946" w:type="dxa"/>
            <w:vAlign w:val="center"/>
          </w:tcPr>
          <w:p w:rsidR="0044550A" w:rsidRPr="00197924" w:rsidRDefault="0044550A" w:rsidP="00825980">
            <w:pPr>
              <w:autoSpaceDE w:val="0"/>
              <w:autoSpaceDN w:val="0"/>
              <w:adjustRightInd w:val="0"/>
              <w:ind w:left="142" w:firstLine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7924">
              <w:rPr>
                <w:rFonts w:ascii="Times New Roman" w:hAnsi="Times New Roman" w:cs="Times New Roman"/>
                <w:b/>
                <w:bCs/>
              </w:rPr>
              <w:t xml:space="preserve">Характеристика основных видов 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t>обучающихся</w:t>
            </w:r>
          </w:p>
        </w:tc>
      </w:tr>
      <w:tr w:rsidR="0044550A" w:rsidRPr="00197924" w:rsidTr="00825980">
        <w:trPr>
          <w:trHeight w:val="269"/>
        </w:trPr>
        <w:tc>
          <w:tcPr>
            <w:tcW w:w="993" w:type="dxa"/>
            <w:vAlign w:val="center"/>
          </w:tcPr>
          <w:p w:rsidR="0044550A" w:rsidRPr="00197924" w:rsidRDefault="0044550A" w:rsidP="00825980">
            <w:pPr>
              <w:ind w:left="142" w:firstLine="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44550A" w:rsidRPr="00197924" w:rsidRDefault="0044550A" w:rsidP="00825980">
            <w:pPr>
              <w:ind w:left="1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7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Глава </w:t>
            </w:r>
            <w:r w:rsidRPr="0019792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</w:t>
            </w:r>
            <w:r w:rsidRPr="00197924">
              <w:rPr>
                <w:rFonts w:ascii="Times New Roman" w:hAnsi="Times New Roman" w:cs="Times New Roman"/>
                <w:b/>
                <w:bCs/>
                <w:i/>
                <w:iCs/>
              </w:rPr>
              <w:t>. Начальные геометрические сведения</w:t>
            </w:r>
          </w:p>
        </w:tc>
        <w:tc>
          <w:tcPr>
            <w:tcW w:w="1417" w:type="dxa"/>
            <w:vAlign w:val="center"/>
          </w:tcPr>
          <w:p w:rsidR="0044550A" w:rsidRPr="00197924" w:rsidRDefault="0044550A" w:rsidP="00825980">
            <w:pPr>
              <w:ind w:left="142" w:firstLine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7924">
              <w:rPr>
                <w:rFonts w:ascii="Times New Roman" w:hAnsi="Times New Roman" w:cs="Times New Roman"/>
                <w:b/>
                <w:bCs/>
              </w:rPr>
              <w:t>1</w:t>
            </w:r>
            <w:r w:rsidR="00F9371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46" w:type="dxa"/>
            <w:vAlign w:val="center"/>
          </w:tcPr>
          <w:p w:rsidR="0044550A" w:rsidRPr="00197924" w:rsidRDefault="0044550A" w:rsidP="00825980">
            <w:pPr>
              <w:autoSpaceDE w:val="0"/>
              <w:autoSpaceDN w:val="0"/>
              <w:adjustRightInd w:val="0"/>
              <w:ind w:left="142" w:firstLine="426"/>
              <w:rPr>
                <w:rFonts w:ascii="Times New Roman" w:hAnsi="Times New Roman" w:cs="Times New Roman"/>
              </w:rPr>
            </w:pPr>
          </w:p>
        </w:tc>
      </w:tr>
      <w:tr w:rsidR="00A13F1D" w:rsidRPr="00197924" w:rsidTr="00A13F1D">
        <w:trPr>
          <w:trHeight w:val="3150"/>
        </w:trPr>
        <w:tc>
          <w:tcPr>
            <w:tcW w:w="993" w:type="dxa"/>
            <w:vAlign w:val="center"/>
          </w:tcPr>
          <w:p w:rsidR="00A13F1D" w:rsidRPr="00197924" w:rsidRDefault="00A13F1D" w:rsidP="0082598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A13F1D" w:rsidRPr="00CC669D" w:rsidRDefault="00A13F1D" w:rsidP="00825980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13F1D" w:rsidRPr="00197924" w:rsidRDefault="00A13F1D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13F1D" w:rsidRPr="00197924" w:rsidRDefault="00A13F1D" w:rsidP="00825980">
            <w:pPr>
              <w:ind w:left="142"/>
              <w:rPr>
                <w:rFonts w:ascii="Times New Roman" w:hAnsi="Times New Roman" w:cs="Times New Roman"/>
              </w:rPr>
            </w:pPr>
            <w:r w:rsidRPr="00197924">
              <w:rPr>
                <w:rFonts w:ascii="Times New Roman" w:hAnsi="Times New Roman" w:cs="Times New Roman"/>
              </w:rPr>
              <w:t>Демонстрируют знания, каким образом геометрия возникла из практических задач землемерия;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:rsidR="00A13F1D" w:rsidRPr="00197924" w:rsidRDefault="00A13F1D" w:rsidP="00825980">
            <w:pPr>
              <w:ind w:left="142"/>
              <w:rPr>
                <w:rFonts w:ascii="Times New Roman" w:hAnsi="Times New Roman" w:cs="Times New Roman"/>
              </w:rPr>
            </w:pPr>
            <w:r w:rsidRPr="00197924">
              <w:rPr>
                <w:rFonts w:ascii="Times New Roman" w:hAnsi="Times New Roman" w:cs="Times New Roman"/>
              </w:rPr>
              <w:t>Распознают геометрические фигуры, различают их 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</w:tc>
      </w:tr>
      <w:tr w:rsidR="0044550A" w:rsidRPr="00197924" w:rsidTr="00825980">
        <w:trPr>
          <w:trHeight w:val="269"/>
        </w:trPr>
        <w:tc>
          <w:tcPr>
            <w:tcW w:w="993" w:type="dxa"/>
            <w:vAlign w:val="center"/>
          </w:tcPr>
          <w:p w:rsidR="0044550A" w:rsidRPr="00E66B09" w:rsidRDefault="0044550A" w:rsidP="00825980">
            <w:pPr>
              <w:ind w:left="142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44550A" w:rsidRPr="00F87411" w:rsidRDefault="0044550A" w:rsidP="00825980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F87411">
              <w:rPr>
                <w:rFonts w:ascii="Times New Roman" w:hAnsi="Times New Roman" w:cs="Times New Roman"/>
                <w:b/>
                <w:bCs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1417" w:type="dxa"/>
            <w:vAlign w:val="center"/>
          </w:tcPr>
          <w:p w:rsidR="0044550A" w:rsidRPr="00F87411" w:rsidRDefault="0044550A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  <w:r w:rsidRPr="00F87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44550A" w:rsidRPr="00EB76D7" w:rsidRDefault="0044550A" w:rsidP="00825980">
            <w:pPr>
              <w:ind w:left="142"/>
              <w:rPr>
                <w:rFonts w:ascii="Times New Roman" w:hAnsi="Times New Roman" w:cs="Times New Roman"/>
              </w:rPr>
            </w:pPr>
            <w:r w:rsidRPr="00EB76D7">
              <w:rPr>
                <w:rFonts w:ascii="Times New Roman" w:hAnsi="Times New Roman" w:cs="Times New Roman"/>
              </w:rPr>
              <w:t>Демонстрация учащимися знаний и умений по теме  «Начальные геометрические сведения»</w:t>
            </w:r>
          </w:p>
        </w:tc>
      </w:tr>
      <w:tr w:rsidR="0044550A" w:rsidRPr="00197924" w:rsidTr="00825980">
        <w:trPr>
          <w:trHeight w:val="269"/>
        </w:trPr>
        <w:tc>
          <w:tcPr>
            <w:tcW w:w="993" w:type="dxa"/>
            <w:vAlign w:val="center"/>
          </w:tcPr>
          <w:p w:rsidR="0044550A" w:rsidRPr="00197924" w:rsidRDefault="0044550A" w:rsidP="00825980">
            <w:pPr>
              <w:ind w:left="142"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812" w:type="dxa"/>
            <w:vAlign w:val="center"/>
          </w:tcPr>
          <w:p w:rsidR="0044550A" w:rsidRPr="00F87411" w:rsidRDefault="0044550A" w:rsidP="00825980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F87411">
              <w:rPr>
                <w:rFonts w:ascii="Times New Roman" w:hAnsi="Times New Roman" w:cs="Times New Roman"/>
                <w:b/>
                <w:bCs/>
              </w:rPr>
              <w:t>Глава 2. Треугольники</w:t>
            </w:r>
          </w:p>
        </w:tc>
        <w:tc>
          <w:tcPr>
            <w:tcW w:w="1417" w:type="dxa"/>
            <w:vAlign w:val="center"/>
          </w:tcPr>
          <w:p w:rsidR="0044550A" w:rsidRPr="00F87411" w:rsidRDefault="0044550A" w:rsidP="00825980">
            <w:pPr>
              <w:ind w:left="142" w:firstLine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7411">
              <w:rPr>
                <w:rFonts w:ascii="Times New Roman" w:hAnsi="Times New Roman" w:cs="Times New Roman"/>
                <w:b/>
                <w:bCs/>
              </w:rPr>
              <w:t>1</w:t>
            </w:r>
            <w:r w:rsidR="00F9371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946" w:type="dxa"/>
            <w:vAlign w:val="center"/>
          </w:tcPr>
          <w:p w:rsidR="0044550A" w:rsidRPr="00197924" w:rsidRDefault="0044550A" w:rsidP="00825980">
            <w:pPr>
              <w:ind w:left="1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13F1D" w:rsidRPr="00197924" w:rsidTr="00A13F1D">
        <w:trPr>
          <w:trHeight w:val="3309"/>
        </w:trPr>
        <w:tc>
          <w:tcPr>
            <w:tcW w:w="993" w:type="dxa"/>
            <w:vAlign w:val="center"/>
          </w:tcPr>
          <w:p w:rsidR="00A13F1D" w:rsidRPr="00197924" w:rsidRDefault="00A13F1D" w:rsidP="00825980">
            <w:pPr>
              <w:ind w:lef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A13F1D" w:rsidRPr="00197924" w:rsidRDefault="00A13F1D" w:rsidP="00825980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13F1D" w:rsidRPr="00197924" w:rsidRDefault="00A13F1D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13F1D" w:rsidRPr="00197924" w:rsidRDefault="00A13F1D" w:rsidP="00825980">
            <w:pPr>
              <w:ind w:left="142"/>
              <w:rPr>
                <w:rFonts w:ascii="Times New Roman" w:hAnsi="Times New Roman" w:cs="Times New Roman"/>
              </w:rPr>
            </w:pPr>
            <w:r w:rsidRPr="00197924">
              <w:rPr>
                <w:rFonts w:ascii="Times New Roman" w:hAnsi="Times New Roman" w:cs="Times New Roman"/>
              </w:rPr>
              <w:t>Демонстрируют знания</w:t>
            </w:r>
            <w:r w:rsidRPr="00197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7924">
              <w:rPr>
                <w:rFonts w:ascii="Times New Roman" w:hAnsi="Times New Roman" w:cs="Times New Roman"/>
              </w:rPr>
              <w:t>определения треугольников, окружности, круга, их элементов; определения медианы, биссектрисы и высоты треугольника; свойства равнобедренного треугольника; признаки равенства треугольников и их доказательства; существо понятия математического доказательства; примеры доказательств; основные задачи на построение.</w:t>
            </w:r>
          </w:p>
          <w:p w:rsidR="00A13F1D" w:rsidRPr="00197924" w:rsidRDefault="00A13F1D" w:rsidP="00825980">
            <w:pPr>
              <w:ind w:left="142"/>
              <w:rPr>
                <w:rFonts w:ascii="Times New Roman" w:hAnsi="Times New Roman" w:cs="Times New Roman"/>
              </w:rPr>
            </w:pPr>
            <w:r w:rsidRPr="00F87411">
              <w:rPr>
                <w:rFonts w:ascii="Times New Roman" w:hAnsi="Times New Roman" w:cs="Times New Roman"/>
              </w:rPr>
              <w:t>Ре</w:t>
            </w:r>
            <w:r w:rsidRPr="00197924">
              <w:rPr>
                <w:rFonts w:ascii="Times New Roman" w:hAnsi="Times New Roman" w:cs="Times New Roman"/>
              </w:rPr>
              <w:t>шают геометрические задачи, опираясь на изученные свойства фигур и отношений между ними: с применением признаков равенства треугольников, свойств равнобедренного треугольника; решают основные задачи на построение.</w:t>
            </w:r>
          </w:p>
        </w:tc>
      </w:tr>
      <w:tr w:rsidR="0044550A" w:rsidRPr="00197924" w:rsidTr="00825980">
        <w:trPr>
          <w:trHeight w:val="269"/>
        </w:trPr>
        <w:tc>
          <w:tcPr>
            <w:tcW w:w="993" w:type="dxa"/>
            <w:vAlign w:val="center"/>
          </w:tcPr>
          <w:p w:rsidR="0044550A" w:rsidRPr="00F87411" w:rsidRDefault="0044550A" w:rsidP="00825980">
            <w:pPr>
              <w:ind w:left="-265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44550A" w:rsidRPr="00F87411" w:rsidRDefault="0044550A" w:rsidP="00825980">
            <w:pPr>
              <w:ind w:left="142"/>
              <w:rPr>
                <w:rFonts w:ascii="Times New Roman" w:hAnsi="Times New Roman" w:cs="Times New Roman"/>
              </w:rPr>
            </w:pPr>
            <w:r w:rsidRPr="00F87411">
              <w:rPr>
                <w:rFonts w:ascii="Times New Roman" w:hAnsi="Times New Roman" w:cs="Times New Roman"/>
                <w:b/>
                <w:bCs/>
              </w:rPr>
              <w:t>Контрольная работа  № 2 по теме «Треугольники»</w:t>
            </w:r>
          </w:p>
        </w:tc>
        <w:tc>
          <w:tcPr>
            <w:tcW w:w="1417" w:type="dxa"/>
            <w:vAlign w:val="center"/>
          </w:tcPr>
          <w:p w:rsidR="0044550A" w:rsidRPr="00F87411" w:rsidRDefault="0044550A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  <w:r w:rsidRPr="00F87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44550A" w:rsidRPr="00F87411" w:rsidRDefault="0044550A" w:rsidP="00825980">
            <w:pPr>
              <w:ind w:left="142"/>
              <w:rPr>
                <w:rFonts w:ascii="Times New Roman" w:hAnsi="Times New Roman" w:cs="Times New Roman"/>
              </w:rPr>
            </w:pPr>
            <w:r w:rsidRPr="00F87411">
              <w:rPr>
                <w:rFonts w:ascii="Times New Roman" w:hAnsi="Times New Roman" w:cs="Times New Roman"/>
              </w:rPr>
              <w:t>Демонстрация учащимися знаний и умений по теме  «Треугольники»</w:t>
            </w:r>
          </w:p>
        </w:tc>
      </w:tr>
      <w:tr w:rsidR="0044550A" w:rsidRPr="00197924" w:rsidTr="00825980">
        <w:trPr>
          <w:trHeight w:val="269"/>
        </w:trPr>
        <w:tc>
          <w:tcPr>
            <w:tcW w:w="993" w:type="dxa"/>
            <w:vAlign w:val="center"/>
          </w:tcPr>
          <w:p w:rsidR="0044550A" w:rsidRPr="00197924" w:rsidRDefault="0044550A" w:rsidP="00825980">
            <w:pPr>
              <w:ind w:left="142"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812" w:type="dxa"/>
            <w:vAlign w:val="center"/>
          </w:tcPr>
          <w:p w:rsidR="0044550A" w:rsidRPr="00F87411" w:rsidRDefault="0044550A" w:rsidP="00825980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F87411">
              <w:rPr>
                <w:rFonts w:ascii="Times New Roman" w:hAnsi="Times New Roman" w:cs="Times New Roman"/>
                <w:b/>
                <w:bCs/>
              </w:rPr>
              <w:t>Глава 3. Параллельные прямые</w:t>
            </w:r>
          </w:p>
        </w:tc>
        <w:tc>
          <w:tcPr>
            <w:tcW w:w="1417" w:type="dxa"/>
            <w:vAlign w:val="center"/>
          </w:tcPr>
          <w:p w:rsidR="0044550A" w:rsidRPr="006F7A3A" w:rsidRDefault="0044550A" w:rsidP="00825980">
            <w:pPr>
              <w:ind w:left="142" w:firstLine="42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946" w:type="dxa"/>
            <w:vAlign w:val="center"/>
          </w:tcPr>
          <w:p w:rsidR="0044550A" w:rsidRPr="00197924" w:rsidRDefault="0044550A" w:rsidP="00825980">
            <w:pPr>
              <w:ind w:left="1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42B9D" w:rsidRPr="00197924" w:rsidTr="004C0137">
        <w:trPr>
          <w:trHeight w:val="2727"/>
        </w:trPr>
        <w:tc>
          <w:tcPr>
            <w:tcW w:w="993" w:type="dxa"/>
            <w:vAlign w:val="center"/>
          </w:tcPr>
          <w:p w:rsidR="00842B9D" w:rsidRPr="00197924" w:rsidRDefault="00842B9D" w:rsidP="00825980">
            <w:pPr>
              <w:ind w:left="-265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42B9D" w:rsidRPr="00197924" w:rsidRDefault="00842B9D" w:rsidP="00825980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2B9D" w:rsidRPr="00197924" w:rsidRDefault="00842B9D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842B9D" w:rsidRPr="00197924" w:rsidRDefault="00842B9D" w:rsidP="00825980">
            <w:pPr>
              <w:ind w:left="142"/>
              <w:rPr>
                <w:rFonts w:ascii="Times New Roman" w:hAnsi="Times New Roman" w:cs="Times New Roman"/>
              </w:rPr>
            </w:pPr>
            <w:r w:rsidRPr="00197924">
              <w:rPr>
                <w:rFonts w:ascii="Times New Roman" w:hAnsi="Times New Roman" w:cs="Times New Roman"/>
              </w:rPr>
              <w:t>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  <w:p w:rsidR="00842B9D" w:rsidRPr="00197924" w:rsidRDefault="00842B9D" w:rsidP="00825980">
            <w:pPr>
              <w:ind w:left="142"/>
              <w:rPr>
                <w:rFonts w:ascii="Times New Roman" w:hAnsi="Times New Roman" w:cs="Times New Roman"/>
              </w:rPr>
            </w:pPr>
            <w:r w:rsidRPr="00197924">
              <w:rPr>
                <w:rFonts w:ascii="Times New Roman" w:hAnsi="Times New Roman" w:cs="Times New Roman"/>
              </w:rPr>
              <w:t>Решают геометрические задачи с применением признаков и свойств параллельных прямых; строят параллельные прямые.</w:t>
            </w:r>
          </w:p>
        </w:tc>
      </w:tr>
      <w:tr w:rsidR="0044550A" w:rsidRPr="00197924" w:rsidTr="00825980">
        <w:trPr>
          <w:trHeight w:val="269"/>
        </w:trPr>
        <w:tc>
          <w:tcPr>
            <w:tcW w:w="993" w:type="dxa"/>
            <w:vAlign w:val="center"/>
          </w:tcPr>
          <w:p w:rsidR="0044550A" w:rsidRPr="00197924" w:rsidRDefault="0044550A" w:rsidP="0082598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44550A" w:rsidRPr="00F87411" w:rsidRDefault="0044550A" w:rsidP="00825980">
            <w:pPr>
              <w:ind w:left="142"/>
              <w:rPr>
                <w:rFonts w:ascii="Times New Roman" w:hAnsi="Times New Roman" w:cs="Times New Roman"/>
              </w:rPr>
            </w:pPr>
            <w:r w:rsidRPr="00F87411">
              <w:rPr>
                <w:rFonts w:ascii="Times New Roman" w:hAnsi="Times New Roman" w:cs="Times New Roman"/>
                <w:b/>
                <w:bCs/>
              </w:rPr>
              <w:t>Контрольная работа № 3  по теме «</w:t>
            </w:r>
            <w:proofErr w:type="gramStart"/>
            <w:r w:rsidRPr="00F87411">
              <w:rPr>
                <w:rFonts w:ascii="Times New Roman" w:hAnsi="Times New Roman" w:cs="Times New Roman"/>
                <w:b/>
                <w:bCs/>
              </w:rPr>
              <w:t>Параллельные</w:t>
            </w:r>
            <w:proofErr w:type="gramEnd"/>
            <w:r w:rsidRPr="00F87411">
              <w:rPr>
                <w:rFonts w:ascii="Times New Roman" w:hAnsi="Times New Roman" w:cs="Times New Roman"/>
                <w:b/>
                <w:bCs/>
              </w:rPr>
              <w:t xml:space="preserve"> прямые»</w:t>
            </w:r>
          </w:p>
        </w:tc>
        <w:tc>
          <w:tcPr>
            <w:tcW w:w="1417" w:type="dxa"/>
            <w:vAlign w:val="center"/>
          </w:tcPr>
          <w:p w:rsidR="0044550A" w:rsidRPr="00F87411" w:rsidRDefault="0044550A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  <w:r w:rsidRPr="00F87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44550A" w:rsidRPr="00F87411" w:rsidRDefault="0044550A" w:rsidP="00825980">
            <w:pPr>
              <w:ind w:left="142"/>
              <w:rPr>
                <w:rFonts w:ascii="Times New Roman" w:hAnsi="Times New Roman" w:cs="Times New Roman"/>
              </w:rPr>
            </w:pPr>
            <w:r w:rsidRPr="00F87411">
              <w:rPr>
                <w:rFonts w:ascii="Times New Roman" w:hAnsi="Times New Roman" w:cs="Times New Roman"/>
              </w:rPr>
              <w:t>Демонстрация учащимися знаний и умений по теме  «</w:t>
            </w:r>
            <w:proofErr w:type="gramStart"/>
            <w:r w:rsidRPr="00F87411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F87411">
              <w:rPr>
                <w:rFonts w:ascii="Times New Roman" w:hAnsi="Times New Roman" w:cs="Times New Roman"/>
              </w:rPr>
              <w:t xml:space="preserve"> прямые»</w:t>
            </w:r>
          </w:p>
        </w:tc>
      </w:tr>
      <w:tr w:rsidR="0044550A" w:rsidRPr="00197924" w:rsidTr="00825980">
        <w:trPr>
          <w:trHeight w:val="269"/>
        </w:trPr>
        <w:tc>
          <w:tcPr>
            <w:tcW w:w="993" w:type="dxa"/>
            <w:vAlign w:val="center"/>
          </w:tcPr>
          <w:p w:rsidR="0044550A" w:rsidRPr="00197924" w:rsidRDefault="0044550A" w:rsidP="00825980">
            <w:pPr>
              <w:ind w:left="142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44550A" w:rsidRPr="00F87411" w:rsidRDefault="0044550A" w:rsidP="00825980">
            <w:pPr>
              <w:ind w:left="142"/>
              <w:rPr>
                <w:rFonts w:ascii="Times New Roman" w:hAnsi="Times New Roman" w:cs="Times New Roman"/>
              </w:rPr>
            </w:pPr>
            <w:r w:rsidRPr="00F87411">
              <w:rPr>
                <w:rFonts w:ascii="Times New Roman" w:hAnsi="Times New Roman" w:cs="Times New Roman"/>
                <w:b/>
                <w:bCs/>
              </w:rPr>
              <w:t>Глава 4. Соотношения между сторонами и углами треугольника</w:t>
            </w:r>
          </w:p>
        </w:tc>
        <w:tc>
          <w:tcPr>
            <w:tcW w:w="1417" w:type="dxa"/>
            <w:vAlign w:val="center"/>
          </w:tcPr>
          <w:p w:rsidR="0044550A" w:rsidRPr="00F87411" w:rsidRDefault="00F9371D" w:rsidP="00825980">
            <w:pPr>
              <w:ind w:left="142" w:firstLine="4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946" w:type="dxa"/>
            <w:vAlign w:val="center"/>
          </w:tcPr>
          <w:p w:rsidR="0044550A" w:rsidRPr="00197924" w:rsidRDefault="0044550A" w:rsidP="00825980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842B9D" w:rsidRPr="00197924" w:rsidTr="004C0137">
        <w:trPr>
          <w:trHeight w:val="1855"/>
        </w:trPr>
        <w:tc>
          <w:tcPr>
            <w:tcW w:w="993" w:type="dxa"/>
            <w:vAlign w:val="center"/>
          </w:tcPr>
          <w:p w:rsidR="00842B9D" w:rsidRPr="00197924" w:rsidRDefault="00842B9D" w:rsidP="0082598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42B9D" w:rsidRPr="00197924" w:rsidRDefault="00842B9D" w:rsidP="00825980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2B9D" w:rsidRPr="00197924" w:rsidRDefault="00842B9D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842B9D" w:rsidRPr="00197924" w:rsidRDefault="00842B9D" w:rsidP="00825980">
            <w:pPr>
              <w:ind w:left="142"/>
              <w:rPr>
                <w:rFonts w:ascii="Times New Roman" w:hAnsi="Times New Roman" w:cs="Times New Roman"/>
              </w:rPr>
            </w:pPr>
            <w:r w:rsidRPr="00197924">
              <w:rPr>
                <w:rFonts w:ascii="Times New Roman" w:hAnsi="Times New Roman" w:cs="Times New Roman"/>
              </w:rPr>
              <w:t>Демонстрируют знания</w:t>
            </w:r>
            <w:r w:rsidRPr="00197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7924">
              <w:rPr>
                <w:rFonts w:ascii="Times New Roman" w:hAnsi="Times New Roman" w:cs="Times New Roman"/>
              </w:rPr>
              <w:t>определения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:rsidR="00842B9D" w:rsidRPr="00197924" w:rsidRDefault="00842B9D" w:rsidP="00825980">
            <w:pPr>
              <w:ind w:left="142"/>
              <w:rPr>
                <w:rFonts w:ascii="Times New Roman" w:hAnsi="Times New Roman" w:cs="Times New Roman"/>
              </w:rPr>
            </w:pPr>
            <w:r w:rsidRPr="00197924">
              <w:rPr>
                <w:rFonts w:ascii="Times New Roman" w:hAnsi="Times New Roman" w:cs="Times New Roman"/>
              </w:rPr>
              <w:t>Решают геометрические задачи с применением суммы углов и соотношений между сторонами и углами треугольника.</w:t>
            </w:r>
          </w:p>
        </w:tc>
      </w:tr>
      <w:tr w:rsidR="0044550A" w:rsidRPr="00197924" w:rsidTr="00825980">
        <w:trPr>
          <w:trHeight w:val="269"/>
        </w:trPr>
        <w:tc>
          <w:tcPr>
            <w:tcW w:w="993" w:type="dxa"/>
            <w:vAlign w:val="center"/>
          </w:tcPr>
          <w:p w:rsidR="0044550A" w:rsidRPr="00197924" w:rsidRDefault="0044550A" w:rsidP="0082598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44550A" w:rsidRPr="00F87411" w:rsidRDefault="0044550A" w:rsidP="00825980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F87411">
              <w:rPr>
                <w:rFonts w:ascii="Times New Roman" w:hAnsi="Times New Roman" w:cs="Times New Roman"/>
                <w:b/>
                <w:bCs/>
              </w:rPr>
              <w:t>Контрольная работа № 4 по теме «Сумма углов треугольника»</w:t>
            </w:r>
          </w:p>
        </w:tc>
        <w:tc>
          <w:tcPr>
            <w:tcW w:w="1417" w:type="dxa"/>
            <w:vAlign w:val="center"/>
          </w:tcPr>
          <w:p w:rsidR="0044550A" w:rsidRPr="00F87411" w:rsidRDefault="0044550A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  <w:r w:rsidRPr="00F87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44550A" w:rsidRPr="00F87411" w:rsidRDefault="0044550A" w:rsidP="00825980">
            <w:pPr>
              <w:ind w:left="142"/>
              <w:rPr>
                <w:rFonts w:ascii="Times New Roman" w:hAnsi="Times New Roman" w:cs="Times New Roman"/>
              </w:rPr>
            </w:pPr>
            <w:r w:rsidRPr="00F87411">
              <w:rPr>
                <w:rFonts w:ascii="Times New Roman" w:hAnsi="Times New Roman" w:cs="Times New Roman"/>
              </w:rPr>
              <w:t>Демонстрация учащимися знаний и умений по теме  «Сумма углов треугольника»</w:t>
            </w:r>
          </w:p>
        </w:tc>
      </w:tr>
      <w:tr w:rsidR="00842B9D" w:rsidRPr="00197924" w:rsidTr="004C0137">
        <w:trPr>
          <w:trHeight w:val="2436"/>
        </w:trPr>
        <w:tc>
          <w:tcPr>
            <w:tcW w:w="993" w:type="dxa"/>
            <w:vAlign w:val="center"/>
          </w:tcPr>
          <w:p w:rsidR="00842B9D" w:rsidRPr="00197924" w:rsidRDefault="00842B9D" w:rsidP="00825980">
            <w:pPr>
              <w:ind w:left="-265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42B9D" w:rsidRPr="00197924" w:rsidRDefault="00842B9D" w:rsidP="00825980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2B9D" w:rsidRPr="00197924" w:rsidRDefault="00842B9D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842B9D" w:rsidRPr="00197924" w:rsidRDefault="00842B9D" w:rsidP="00825980">
            <w:pPr>
              <w:ind w:left="142"/>
              <w:rPr>
                <w:rFonts w:ascii="Times New Roman" w:hAnsi="Times New Roman" w:cs="Times New Roman"/>
              </w:rPr>
            </w:pPr>
            <w:proofErr w:type="gramStart"/>
            <w:r w:rsidRPr="00197924">
              <w:rPr>
                <w:rFonts w:ascii="Times New Roman" w:hAnsi="Times New Roman" w:cs="Times New Roman"/>
              </w:rPr>
              <w:t>Демонстрируют знания определения расстояний от точки до прямой, между двумя прямыми; свойства и признаки прямоугольных треугольников.</w:t>
            </w:r>
            <w:proofErr w:type="gramEnd"/>
          </w:p>
          <w:p w:rsidR="00842B9D" w:rsidRPr="00197924" w:rsidRDefault="00842B9D" w:rsidP="00825980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197924">
              <w:rPr>
                <w:rFonts w:ascii="Times New Roman" w:hAnsi="Times New Roman" w:cs="Times New Roman"/>
              </w:rPr>
              <w:t xml:space="preserve">Решают задачи на применение свойств и признаков прямоугольных треугольников; определяют на практике расстояния от точки до прямой и между </w:t>
            </w:r>
            <w:proofErr w:type="gramStart"/>
            <w:r w:rsidRPr="00197924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197924">
              <w:rPr>
                <w:rFonts w:ascii="Times New Roman" w:hAnsi="Times New Roman" w:cs="Times New Roman"/>
              </w:rPr>
              <w:t xml:space="preserve"> прямыми; решают задачи на построение треугольников.</w:t>
            </w:r>
          </w:p>
        </w:tc>
      </w:tr>
      <w:tr w:rsidR="0044550A" w:rsidRPr="00197924" w:rsidTr="00825980">
        <w:trPr>
          <w:trHeight w:val="269"/>
        </w:trPr>
        <w:tc>
          <w:tcPr>
            <w:tcW w:w="993" w:type="dxa"/>
            <w:vAlign w:val="center"/>
          </w:tcPr>
          <w:p w:rsidR="0044550A" w:rsidRPr="00197924" w:rsidRDefault="0044550A" w:rsidP="00825980">
            <w:pPr>
              <w:ind w:left="142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44550A" w:rsidRPr="00F87411" w:rsidRDefault="0044550A" w:rsidP="00825980">
            <w:pPr>
              <w:ind w:left="142"/>
              <w:rPr>
                <w:rFonts w:ascii="Times New Roman" w:hAnsi="Times New Roman" w:cs="Times New Roman"/>
              </w:rPr>
            </w:pPr>
            <w:r w:rsidRPr="00F87411">
              <w:rPr>
                <w:rFonts w:ascii="Times New Roman" w:hAnsi="Times New Roman" w:cs="Times New Roman"/>
                <w:b/>
                <w:bCs/>
              </w:rPr>
              <w:t>Контрольная работа № 5 по теме «Соотношения между сторонами и углами треугольника»</w:t>
            </w:r>
          </w:p>
        </w:tc>
        <w:tc>
          <w:tcPr>
            <w:tcW w:w="1417" w:type="dxa"/>
            <w:vAlign w:val="center"/>
          </w:tcPr>
          <w:p w:rsidR="0044550A" w:rsidRPr="00F87411" w:rsidRDefault="0044550A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  <w:r w:rsidRPr="00F87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44550A" w:rsidRPr="00F87411" w:rsidRDefault="0044550A" w:rsidP="00825980">
            <w:pPr>
              <w:ind w:left="142"/>
              <w:rPr>
                <w:rFonts w:ascii="Times New Roman" w:hAnsi="Times New Roman" w:cs="Times New Roman"/>
              </w:rPr>
            </w:pPr>
            <w:r w:rsidRPr="00F87411">
              <w:rPr>
                <w:rFonts w:ascii="Times New Roman" w:hAnsi="Times New Roman" w:cs="Times New Roman"/>
              </w:rPr>
              <w:t>Демонстрация учащимися знаний и умений по теме  «Соотношения между сторонами и углами треугольника»</w:t>
            </w:r>
          </w:p>
        </w:tc>
      </w:tr>
      <w:tr w:rsidR="0044550A" w:rsidRPr="00197924" w:rsidTr="00825980">
        <w:trPr>
          <w:trHeight w:val="269"/>
        </w:trPr>
        <w:tc>
          <w:tcPr>
            <w:tcW w:w="993" w:type="dxa"/>
            <w:vAlign w:val="center"/>
          </w:tcPr>
          <w:p w:rsidR="0044550A" w:rsidRPr="00197924" w:rsidRDefault="0044550A" w:rsidP="00825980">
            <w:pPr>
              <w:ind w:left="142"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812" w:type="dxa"/>
            <w:vAlign w:val="center"/>
          </w:tcPr>
          <w:p w:rsidR="0044550A" w:rsidRPr="00F87411" w:rsidRDefault="0044550A" w:rsidP="00825980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F87411">
              <w:rPr>
                <w:rFonts w:ascii="Times New Roman" w:hAnsi="Times New Roman" w:cs="Times New Roman"/>
                <w:b/>
                <w:bCs/>
              </w:rPr>
              <w:t>Повторение.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7411">
              <w:rPr>
                <w:rFonts w:ascii="Times New Roman" w:hAnsi="Times New Roman" w:cs="Times New Roman"/>
                <w:b/>
                <w:bCs/>
              </w:rPr>
              <w:t>Решение задач</w:t>
            </w:r>
          </w:p>
        </w:tc>
        <w:tc>
          <w:tcPr>
            <w:tcW w:w="1417" w:type="dxa"/>
            <w:vAlign w:val="center"/>
          </w:tcPr>
          <w:p w:rsidR="0044550A" w:rsidRPr="00F87411" w:rsidRDefault="00B35C64" w:rsidP="00825980">
            <w:pPr>
              <w:ind w:left="142" w:firstLine="4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946" w:type="dxa"/>
            <w:vAlign w:val="center"/>
          </w:tcPr>
          <w:p w:rsidR="0044550A" w:rsidRPr="00197924" w:rsidRDefault="0044550A" w:rsidP="0082598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4550A" w:rsidRPr="00197924" w:rsidTr="00825980">
        <w:trPr>
          <w:trHeight w:val="269"/>
        </w:trPr>
        <w:tc>
          <w:tcPr>
            <w:tcW w:w="993" w:type="dxa"/>
            <w:vAlign w:val="center"/>
          </w:tcPr>
          <w:p w:rsidR="0044550A" w:rsidRPr="00197924" w:rsidRDefault="0044550A" w:rsidP="00825980">
            <w:pPr>
              <w:ind w:left="-250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44550A" w:rsidRPr="00197924" w:rsidRDefault="0044550A" w:rsidP="00825980">
            <w:pPr>
              <w:ind w:left="142"/>
              <w:rPr>
                <w:rFonts w:ascii="Times New Roman" w:hAnsi="Times New Roman" w:cs="Times New Roman"/>
              </w:rPr>
            </w:pPr>
            <w:r w:rsidRPr="00197924">
              <w:rPr>
                <w:rFonts w:ascii="Times New Roman" w:hAnsi="Times New Roman" w:cs="Times New Roman"/>
              </w:rPr>
              <w:t>Решение задач по теме «Признаки равенства прямоугольных треугольников. Равнобедренный треугольник»</w:t>
            </w:r>
          </w:p>
        </w:tc>
        <w:tc>
          <w:tcPr>
            <w:tcW w:w="1417" w:type="dxa"/>
            <w:vAlign w:val="center"/>
          </w:tcPr>
          <w:p w:rsidR="0044550A" w:rsidRPr="00197924" w:rsidRDefault="0044550A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44550A" w:rsidRPr="00197924" w:rsidRDefault="0044550A" w:rsidP="00825980">
            <w:pPr>
              <w:ind w:left="142"/>
              <w:rPr>
                <w:rFonts w:ascii="Times New Roman" w:hAnsi="Times New Roman" w:cs="Times New Roman"/>
              </w:rPr>
            </w:pPr>
            <w:proofErr w:type="gramStart"/>
            <w:r w:rsidRPr="00197924">
              <w:rPr>
                <w:rFonts w:ascii="Times New Roman" w:hAnsi="Times New Roman" w:cs="Times New Roman"/>
              </w:rPr>
              <w:t>Демонстрируют знания определения расстояний от точки до прямой, между двумя прямыми; свойства и признаки прямоугольных и равнобедренных треугольников.</w:t>
            </w:r>
            <w:proofErr w:type="gramEnd"/>
          </w:p>
          <w:p w:rsidR="0044550A" w:rsidRPr="00197924" w:rsidRDefault="0044550A" w:rsidP="0082598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7924">
              <w:rPr>
                <w:rFonts w:ascii="Times New Roman" w:hAnsi="Times New Roman" w:cs="Times New Roman"/>
              </w:rPr>
              <w:t>Решают задачи на применение свойств и признаков прямоугольных и равнобедренных треугольников</w:t>
            </w:r>
          </w:p>
        </w:tc>
      </w:tr>
      <w:tr w:rsidR="0044550A" w:rsidRPr="00197924" w:rsidTr="00825980">
        <w:trPr>
          <w:trHeight w:val="269"/>
        </w:trPr>
        <w:tc>
          <w:tcPr>
            <w:tcW w:w="993" w:type="dxa"/>
            <w:vAlign w:val="center"/>
          </w:tcPr>
          <w:p w:rsidR="0044550A" w:rsidRPr="00197924" w:rsidRDefault="0044550A" w:rsidP="0082598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44550A" w:rsidRPr="00197924" w:rsidRDefault="0044550A" w:rsidP="00825980">
            <w:pPr>
              <w:ind w:left="142"/>
              <w:rPr>
                <w:rFonts w:ascii="Times New Roman" w:hAnsi="Times New Roman" w:cs="Times New Roman"/>
              </w:rPr>
            </w:pPr>
            <w:r w:rsidRPr="00197924">
              <w:rPr>
                <w:rFonts w:ascii="Times New Roman" w:hAnsi="Times New Roman" w:cs="Times New Roman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417" w:type="dxa"/>
            <w:vAlign w:val="center"/>
          </w:tcPr>
          <w:p w:rsidR="0044550A" w:rsidRPr="00197924" w:rsidRDefault="0044550A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44550A" w:rsidRPr="00197924" w:rsidRDefault="0044550A" w:rsidP="00825980">
            <w:pPr>
              <w:ind w:left="142"/>
              <w:rPr>
                <w:rFonts w:ascii="Times New Roman" w:hAnsi="Times New Roman" w:cs="Times New Roman"/>
              </w:rPr>
            </w:pPr>
            <w:r w:rsidRPr="00197924">
              <w:rPr>
                <w:rFonts w:ascii="Times New Roman" w:hAnsi="Times New Roman" w:cs="Times New Roman"/>
              </w:rPr>
              <w:t>Демонстрируют знания</w:t>
            </w:r>
            <w:r w:rsidRPr="00197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7924">
              <w:rPr>
                <w:rFonts w:ascii="Times New Roman" w:hAnsi="Times New Roman" w:cs="Times New Roman"/>
              </w:rPr>
              <w:t>определения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:rsidR="0044550A" w:rsidRPr="00197924" w:rsidRDefault="0044550A" w:rsidP="0082598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7924">
              <w:rPr>
                <w:rFonts w:ascii="Times New Roman" w:hAnsi="Times New Roman" w:cs="Times New Roman"/>
              </w:rPr>
              <w:t>Решают геометрические задачи с применением суммы углов и соотношений между сторонами и углами треугольника.</w:t>
            </w:r>
          </w:p>
        </w:tc>
      </w:tr>
      <w:tr w:rsidR="00842B9D" w:rsidRPr="00197924" w:rsidTr="004C0137">
        <w:trPr>
          <w:trHeight w:val="147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42B9D" w:rsidRDefault="00842B9D" w:rsidP="0082598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842B9D" w:rsidRDefault="00842B9D" w:rsidP="00825980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  <w:p w:rsidR="00842B9D" w:rsidRPr="00197924" w:rsidRDefault="00842B9D" w:rsidP="00825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2B9D" w:rsidRDefault="00842B9D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</w:p>
          <w:p w:rsidR="00842B9D" w:rsidRDefault="00842B9D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vMerge w:val="restart"/>
            <w:tcBorders>
              <w:bottom w:val="single" w:sz="4" w:space="0" w:color="auto"/>
            </w:tcBorders>
            <w:vAlign w:val="center"/>
          </w:tcPr>
          <w:p w:rsidR="00842B9D" w:rsidRPr="00384017" w:rsidRDefault="00842B9D" w:rsidP="00825980">
            <w:pPr>
              <w:pStyle w:val="Default"/>
              <w:spacing w:line="276" w:lineRule="auto"/>
              <w:ind w:left="142"/>
              <w:jc w:val="both"/>
              <w:rPr>
                <w:sz w:val="22"/>
                <w:szCs w:val="22"/>
              </w:rPr>
            </w:pPr>
            <w:r w:rsidRPr="00384017">
              <w:rPr>
                <w:sz w:val="22"/>
                <w:szCs w:val="22"/>
              </w:rPr>
              <w:t xml:space="preserve">Контроль и оценка деятельности </w:t>
            </w:r>
          </w:p>
          <w:p w:rsidR="00842B9D" w:rsidRPr="00197924" w:rsidRDefault="00842B9D" w:rsidP="00825980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842B9D" w:rsidRPr="00197924" w:rsidTr="00825980">
        <w:trPr>
          <w:trHeight w:val="269"/>
        </w:trPr>
        <w:tc>
          <w:tcPr>
            <w:tcW w:w="993" w:type="dxa"/>
            <w:vAlign w:val="center"/>
          </w:tcPr>
          <w:p w:rsidR="00842B9D" w:rsidRPr="00197924" w:rsidRDefault="00842B9D" w:rsidP="00825980">
            <w:pPr>
              <w:ind w:left="142" w:hanging="108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42B9D" w:rsidRDefault="00842B9D" w:rsidP="00825980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842B9D" w:rsidRDefault="00842B9D" w:rsidP="00825980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42B9D" w:rsidRDefault="00842B9D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vMerge/>
            <w:vAlign w:val="center"/>
          </w:tcPr>
          <w:p w:rsidR="00842B9D" w:rsidRPr="00197924" w:rsidRDefault="00842B9D" w:rsidP="00825980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44550A" w:rsidRPr="00197924" w:rsidTr="00825980">
        <w:trPr>
          <w:trHeight w:val="264"/>
        </w:trPr>
        <w:tc>
          <w:tcPr>
            <w:tcW w:w="993" w:type="dxa"/>
            <w:vAlign w:val="center"/>
          </w:tcPr>
          <w:p w:rsidR="0044550A" w:rsidRPr="00197924" w:rsidRDefault="0044550A" w:rsidP="00825980">
            <w:pPr>
              <w:ind w:left="142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44550A" w:rsidRPr="00F11789" w:rsidRDefault="0044550A" w:rsidP="00825980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F1178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44550A" w:rsidRPr="00F11789" w:rsidRDefault="00CF4D60" w:rsidP="00825980">
            <w:pPr>
              <w:ind w:left="142" w:firstLine="4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6946" w:type="dxa"/>
            <w:vAlign w:val="center"/>
          </w:tcPr>
          <w:p w:rsidR="0044550A" w:rsidRPr="00197924" w:rsidRDefault="0044550A" w:rsidP="00825980">
            <w:pPr>
              <w:ind w:left="142" w:firstLine="426"/>
              <w:rPr>
                <w:rFonts w:ascii="Times New Roman" w:hAnsi="Times New Roman" w:cs="Times New Roman"/>
              </w:rPr>
            </w:pPr>
          </w:p>
        </w:tc>
      </w:tr>
    </w:tbl>
    <w:p w:rsidR="0044550A" w:rsidRPr="00197924" w:rsidRDefault="0044550A" w:rsidP="00756496">
      <w:pPr>
        <w:ind w:left="142" w:firstLine="426"/>
        <w:rPr>
          <w:rFonts w:ascii="Times New Roman" w:hAnsi="Times New Roman" w:cs="Times New Roman"/>
        </w:rPr>
      </w:pPr>
    </w:p>
    <w:p w:rsidR="00014BC2" w:rsidRDefault="00014BC2" w:rsidP="00B4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C2" w:rsidRDefault="00014BC2" w:rsidP="00B4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C2" w:rsidRDefault="00014BC2" w:rsidP="00B4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C2" w:rsidRDefault="00014BC2" w:rsidP="00B4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C2" w:rsidRDefault="00014BC2" w:rsidP="00B4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C2" w:rsidRDefault="00014BC2" w:rsidP="00B4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C2" w:rsidRDefault="00014BC2" w:rsidP="00B4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B9D" w:rsidRDefault="00842B9D" w:rsidP="00B4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B9D" w:rsidRDefault="00842B9D" w:rsidP="00B4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B9D" w:rsidRDefault="00842B9D" w:rsidP="00B4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72E" w:rsidRDefault="00FB572E" w:rsidP="00B4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C2" w:rsidRDefault="00014BC2" w:rsidP="00B47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9A5" w:rsidRPr="00F149A5" w:rsidRDefault="00014BC2" w:rsidP="00F14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 тематическое планирование учебного материала</w:t>
      </w:r>
    </w:p>
    <w:p w:rsidR="0044550A" w:rsidRDefault="0044550A">
      <w:pPr>
        <w:rPr>
          <w:rFonts w:cs="Times New Roman"/>
        </w:rPr>
      </w:pPr>
    </w:p>
    <w:tbl>
      <w:tblPr>
        <w:tblW w:w="13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855"/>
        <w:gridCol w:w="7129"/>
        <w:gridCol w:w="1474"/>
        <w:gridCol w:w="1681"/>
        <w:gridCol w:w="1099"/>
        <w:gridCol w:w="1444"/>
      </w:tblGrid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sz w:val="24"/>
              </w:rPr>
            </w:pPr>
            <w:r w:rsidRPr="003F6CF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CFC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tabs>
                <w:tab w:val="left" w:pos="1233"/>
              </w:tabs>
              <w:rPr>
                <w:rFonts w:ascii="Times New Roman" w:hAnsi="Times New Roman" w:cs="Times New Roman"/>
                <w:sz w:val="24"/>
              </w:rPr>
            </w:pPr>
            <w:r w:rsidRPr="003F6CF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sz w:val="24"/>
              </w:rPr>
            </w:pPr>
            <w:r w:rsidRPr="003F6CFC">
              <w:rPr>
                <w:rFonts w:ascii="Times New Roman" w:hAnsi="Times New Roman" w:cs="Times New Roman"/>
                <w:sz w:val="24"/>
              </w:rPr>
              <w:t>Домашнее</w:t>
            </w:r>
          </w:p>
          <w:p w:rsidR="00700056" w:rsidRPr="003F6CFC" w:rsidRDefault="00700056" w:rsidP="00700056">
            <w:pPr>
              <w:rPr>
                <w:rFonts w:ascii="Times New Roman" w:hAnsi="Times New Roman" w:cs="Times New Roman"/>
                <w:sz w:val="24"/>
              </w:rPr>
            </w:pPr>
            <w:r w:rsidRPr="003F6CFC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099" w:type="dxa"/>
            <w:shd w:val="clear" w:color="auto" w:fill="auto"/>
          </w:tcPr>
          <w:p w:rsidR="00700056" w:rsidRPr="00700056" w:rsidRDefault="00700056" w:rsidP="00700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1444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sz w:val="24"/>
              </w:rPr>
            </w:pPr>
            <w:r w:rsidRPr="003F6CFC">
              <w:rPr>
                <w:rFonts w:ascii="Times New Roman" w:hAnsi="Times New Roman" w:cs="Times New Roman"/>
                <w:sz w:val="24"/>
              </w:rPr>
              <w:t>Фактически</w:t>
            </w: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1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3F6CFC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 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П.1,2 №1,2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2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 №8-12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3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П.5,6  №18,19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4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П.7,8 №24-26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5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№30,31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6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 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П.9,10  №41,42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7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№46,47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RPr="004D0601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8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П.11 №54,55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1444" w:type="dxa"/>
            <w:shd w:val="clear" w:color="auto" w:fill="auto"/>
          </w:tcPr>
          <w:p w:rsidR="00700056" w:rsidRPr="004D0601" w:rsidRDefault="00700056" w:rsidP="007000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lastRenderedPageBreak/>
              <w:t>9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П.12  №57,58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10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П.12  №61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11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3F6CFC">
              <w:rPr>
                <w:rFonts w:ascii="Times New Roman" w:hAnsi="Times New Roman" w:cs="Times New Roman"/>
              </w:rPr>
              <w:t xml:space="preserve"> Подготовка к контрольной работе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В.1-21 №67,68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33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12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 «Начальные геометрические сведения»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Повторить П.1-6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13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Треугольник. Первый признак равенства треугольников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Гл.</w:t>
            </w: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 №</w:t>
            </w: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87.88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14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 по готовым чертежам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П.15 №94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15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П.15№95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pPr>
              <w:rPr>
                <w:lang w:val="en-US"/>
              </w:rPr>
            </w:pPr>
            <w:r w:rsidRPr="003F6CFC">
              <w:rPr>
                <w:lang w:val="en-US"/>
              </w:rPr>
              <w:t>16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CFC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П.16 №100,101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17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 xml:space="preserve"> Медианы, биссектрисы и высоты треугольника    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№106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18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П.18 №119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19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№108,109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20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Второй  признак равенства треугольников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П.19№121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21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№125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22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Второй  признак равенства треугольников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23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П.20№138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24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№139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25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Окружность. Построение циркулем и линейкой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П.21№143,144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26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П.22№151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lastRenderedPageBreak/>
              <w:t>27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П.23 №154а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3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28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№155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7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29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3F6CFC">
              <w:rPr>
                <w:rFonts w:ascii="Times New Roman" w:hAnsi="Times New Roman" w:cs="Times New Roman"/>
              </w:rPr>
              <w:t xml:space="preserve"> Подготовка к контрольной работе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В1-21№168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616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30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6CFC">
              <w:rPr>
                <w:rFonts w:ascii="Times New Roman" w:hAnsi="Times New Roman" w:cs="Times New Roman"/>
                <w:b/>
                <w:bCs/>
              </w:rPr>
              <w:t>Контрольная работа № 2 «Треугольники»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Повторить П.15-23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00056" w:rsidTr="00CF4D60">
        <w:trPr>
          <w:trHeight w:val="486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31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П.24,25 №186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BE149A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7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32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П.24,25 №189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9C17B3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765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33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F6CFC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П.26 №191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9C17B3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765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34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параллельности двух прямых»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№192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9C17B3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86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35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Аксиомы геометрии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П.27 №196,197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02637A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7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36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F6CFC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П.28 №199,200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02637A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765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37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П.29 №202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02637A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7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38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№205,206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02637A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779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39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Углы с соответственными параллельными или перпендикулярными сторонами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П.30 №207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3472D4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765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40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3F6CFC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№208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3472D4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765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41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3F6CFC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№209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106D1E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667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42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3F6CFC">
              <w:rPr>
                <w:rFonts w:ascii="Times New Roman" w:hAnsi="Times New Roman" w:cs="Times New Roman"/>
              </w:rPr>
              <w:t xml:space="preserve"> Подготовка к контрольной работе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В.1-17 №215,216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106D1E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86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lastRenderedPageBreak/>
              <w:t>43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6CFC">
              <w:rPr>
                <w:rFonts w:ascii="Times New Roman" w:hAnsi="Times New Roman" w:cs="Times New Roman"/>
                <w:b/>
                <w:bCs/>
              </w:rPr>
              <w:t xml:space="preserve">Контрольная работа №3 </w:t>
            </w:r>
            <w:proofErr w:type="gramStart"/>
            <w:r w:rsidRPr="003F6CFC">
              <w:rPr>
                <w:rFonts w:ascii="Times New Roman" w:hAnsi="Times New Roman" w:cs="Times New Roman"/>
                <w:b/>
                <w:bCs/>
              </w:rPr>
              <w:t>Параллельные</w:t>
            </w:r>
            <w:proofErr w:type="gramEnd"/>
            <w:r w:rsidRPr="003F6CFC">
              <w:rPr>
                <w:rFonts w:ascii="Times New Roman" w:hAnsi="Times New Roman" w:cs="Times New Roman"/>
                <w:b/>
                <w:bCs/>
              </w:rPr>
              <w:t xml:space="preserve"> прямые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Повторить П.24-30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867188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86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44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П.31 №223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867188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7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45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 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П.32 №228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867188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7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46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№234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867188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7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47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№235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1B0B1A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765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48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П.33 №236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1B0B1A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779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49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П.33 №237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1B0B1A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7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50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П.34 №248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1B0B1A" w:rsidRDefault="00700056" w:rsidP="00700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58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51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№249,251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1B0B1A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1183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52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6CFC">
              <w:rPr>
                <w:rFonts w:ascii="Times New Roman" w:hAnsi="Times New Roman" w:cs="Times New Roman"/>
                <w:b/>
                <w:bCs/>
              </w:rPr>
              <w:t>Контрольная работа №4 Соотношения между сторонами и углами треугольника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Повторить П.15-23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AF52E1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765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53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П.35 №254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AF52E1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7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54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№255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AF52E1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765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55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Признаки равенства  прямоугольных треугольников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П.36,37 №259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AF52E1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7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56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№260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8037F8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056" w:rsidTr="00CF4D60">
        <w:trPr>
          <w:trHeight w:val="458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57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C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№263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8037F8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00056" w:rsidTr="00CF4D60">
        <w:trPr>
          <w:trHeight w:val="486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58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3F6CFC">
              <w:rPr>
                <w:rFonts w:ascii="Times New Roman" w:hAnsi="Times New Roman" w:cs="Times New Roman"/>
              </w:rPr>
              <w:t>до</w:t>
            </w:r>
            <w:proofErr w:type="gramEnd"/>
            <w:r w:rsidRPr="003F6CFC">
              <w:rPr>
                <w:rFonts w:ascii="Times New Roman" w:hAnsi="Times New Roman" w:cs="Times New Roman"/>
              </w:rPr>
              <w:t xml:space="preserve"> прямой. Расстояние между </w:t>
            </w:r>
            <w:proofErr w:type="gramStart"/>
            <w:r w:rsidRPr="003F6CFC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3F6CFC">
              <w:rPr>
                <w:rFonts w:ascii="Times New Roman" w:hAnsi="Times New Roman" w:cs="Times New Roman"/>
              </w:rPr>
              <w:t xml:space="preserve"> </w:t>
            </w:r>
            <w:r w:rsidRPr="003F6CFC">
              <w:rPr>
                <w:rFonts w:ascii="Times New Roman" w:hAnsi="Times New Roman" w:cs="Times New Roman"/>
              </w:rPr>
              <w:lastRenderedPageBreak/>
              <w:t>прямыми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CFC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color w:val="000000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П.38 №271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8037F8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00056" w:rsidTr="00CF4D60">
        <w:trPr>
          <w:trHeight w:val="47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lastRenderedPageBreak/>
              <w:t>59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П39. №287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8037F8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0056" w:rsidTr="00CF4D60">
        <w:trPr>
          <w:trHeight w:val="47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60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трем элементам 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№288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145D32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0056" w:rsidTr="00CF4D60">
        <w:trPr>
          <w:trHeight w:val="486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61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№290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145D32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0056" w:rsidTr="00CF4D60">
        <w:trPr>
          <w:trHeight w:val="472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62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№291а</w:t>
            </w:r>
            <w:proofErr w:type="gramStart"/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145D32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0056" w:rsidTr="00CF4D60">
        <w:trPr>
          <w:trHeight w:val="765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63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 Подготовка к контрольной работе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В.7-22 №308,314а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145D32" w:rsidRDefault="00700056" w:rsidP="007000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0056" w:rsidTr="00CF4D60">
        <w:trPr>
          <w:trHeight w:val="904"/>
        </w:trPr>
        <w:tc>
          <w:tcPr>
            <w:tcW w:w="855" w:type="dxa"/>
            <w:shd w:val="clear" w:color="auto" w:fill="auto"/>
          </w:tcPr>
          <w:p w:rsidR="00700056" w:rsidRPr="003F6CFC" w:rsidRDefault="00700056" w:rsidP="00700056">
            <w:r w:rsidRPr="003F6CFC">
              <w:t>64</w:t>
            </w:r>
          </w:p>
        </w:tc>
        <w:tc>
          <w:tcPr>
            <w:tcW w:w="7129" w:type="dxa"/>
            <w:shd w:val="clear" w:color="auto" w:fill="auto"/>
          </w:tcPr>
          <w:p w:rsidR="00700056" w:rsidRPr="003F6CFC" w:rsidRDefault="00700056" w:rsidP="007000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6CFC">
              <w:rPr>
                <w:rFonts w:ascii="Times New Roman" w:hAnsi="Times New Roman" w:cs="Times New Roman"/>
                <w:b/>
                <w:bCs/>
              </w:rPr>
              <w:t>Контрольная работа  №5</w:t>
            </w:r>
            <w:r w:rsidRPr="003F6CF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F6CFC">
              <w:rPr>
                <w:rFonts w:ascii="Times New Roman" w:hAnsi="Times New Roman" w:cs="Times New Roman"/>
                <w:b/>
                <w:bCs/>
              </w:rPr>
              <w:t>Прямоугольные треугольники</w:t>
            </w:r>
          </w:p>
        </w:tc>
        <w:tc>
          <w:tcPr>
            <w:tcW w:w="1474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C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Повторить П.35-39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145D32" w:rsidRDefault="00700056" w:rsidP="0070005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00056" w:rsidTr="00CF4D60">
        <w:trPr>
          <w:trHeight w:val="987"/>
        </w:trPr>
        <w:tc>
          <w:tcPr>
            <w:tcW w:w="855" w:type="dxa"/>
            <w:shd w:val="clear" w:color="auto" w:fill="auto"/>
          </w:tcPr>
          <w:p w:rsidR="00700056" w:rsidRPr="003F6CFC" w:rsidRDefault="00CF4D60" w:rsidP="00700056">
            <w:r>
              <w:t>65</w:t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700056" w:rsidRPr="003F6CFC" w:rsidRDefault="00700056" w:rsidP="00700056">
            <w:pPr>
              <w:ind w:left="142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Решение задач по теме «Признаки равенства прямоугольных треугольников. Равнобедренный треугольник»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00056" w:rsidRPr="003F6CFC" w:rsidRDefault="00700056" w:rsidP="00700056">
            <w:pPr>
              <w:ind w:left="142" w:firstLine="426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jc w:val="both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№330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ind w:left="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145D32" w:rsidRDefault="00700056" w:rsidP="00700056">
            <w:pPr>
              <w:ind w:left="142" w:firstLine="42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0056" w:rsidTr="00CF4D60">
        <w:trPr>
          <w:trHeight w:val="723"/>
        </w:trPr>
        <w:tc>
          <w:tcPr>
            <w:tcW w:w="855" w:type="dxa"/>
            <w:shd w:val="clear" w:color="auto" w:fill="auto"/>
          </w:tcPr>
          <w:p w:rsidR="00700056" w:rsidRPr="003F6CFC" w:rsidRDefault="00CF4D60" w:rsidP="00700056">
            <w:r>
              <w:t>66</w:t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700056" w:rsidRPr="003F6CFC" w:rsidRDefault="00700056" w:rsidP="00700056">
            <w:pPr>
              <w:ind w:left="142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00056" w:rsidRPr="003F6CFC" w:rsidRDefault="00700056" w:rsidP="00700056">
            <w:pPr>
              <w:ind w:left="142" w:firstLine="426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jc w:val="both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Стр.94,350</w:t>
            </w: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ind w:left="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3F6CFC" w:rsidRDefault="00700056" w:rsidP="00700056">
            <w:pPr>
              <w:ind w:left="142" w:firstLine="426"/>
              <w:rPr>
                <w:rFonts w:ascii="Times New Roman" w:hAnsi="Times New Roman" w:cs="Times New Roman"/>
              </w:rPr>
            </w:pPr>
          </w:p>
        </w:tc>
      </w:tr>
      <w:tr w:rsidR="00700056" w:rsidTr="00CF4D60">
        <w:trPr>
          <w:trHeight w:val="370"/>
        </w:trPr>
        <w:tc>
          <w:tcPr>
            <w:tcW w:w="855" w:type="dxa"/>
            <w:shd w:val="clear" w:color="auto" w:fill="auto"/>
          </w:tcPr>
          <w:p w:rsidR="00700056" w:rsidRPr="003F6CFC" w:rsidRDefault="00CF4D60" w:rsidP="00700056">
            <w:r>
              <w:t>67</w:t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700056" w:rsidRPr="003F6CFC" w:rsidRDefault="00700056" w:rsidP="00700056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3F6CFC">
              <w:rPr>
                <w:rFonts w:ascii="Times New Roman" w:hAnsi="Times New Roman" w:cs="Times New Roman"/>
              </w:rPr>
              <w:t>Итоговая контрольная работ</w:t>
            </w:r>
            <w:r w:rsidRPr="003F6CFC">
              <w:rPr>
                <w:rFonts w:ascii="Times New Roman" w:hAnsi="Times New Roman" w:cs="Times New Roman"/>
                <w:lang w:val="en-US"/>
              </w:rPr>
              <w:t>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00056" w:rsidRPr="003F6CFC" w:rsidRDefault="00700056" w:rsidP="00700056">
            <w:pPr>
              <w:ind w:left="142" w:firstLine="426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F6CFC">
              <w:rPr>
                <w:rFonts w:ascii="Times New Roman" w:hAnsi="Times New Roman" w:cs="Times New Roman"/>
              </w:rPr>
              <w:t>Инд</w:t>
            </w:r>
            <w:proofErr w:type="gramStart"/>
            <w:r w:rsidRPr="003F6CFC">
              <w:rPr>
                <w:rFonts w:ascii="Times New Roman" w:hAnsi="Times New Roman" w:cs="Times New Roman"/>
              </w:rPr>
              <w:t>.з</w:t>
            </w:r>
            <w:proofErr w:type="gramEnd"/>
            <w:r w:rsidRPr="003F6CFC">
              <w:rPr>
                <w:rFonts w:ascii="Times New Roman" w:hAnsi="Times New Roman" w:cs="Times New Roman"/>
              </w:rPr>
              <w:t>адания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ind w:left="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3F6CFC" w:rsidRDefault="00700056" w:rsidP="00700056">
            <w:pPr>
              <w:ind w:left="142" w:firstLine="426"/>
              <w:rPr>
                <w:rFonts w:ascii="Times New Roman" w:hAnsi="Times New Roman" w:cs="Times New Roman"/>
              </w:rPr>
            </w:pPr>
          </w:p>
        </w:tc>
      </w:tr>
      <w:tr w:rsidR="00700056" w:rsidTr="00CF4D60">
        <w:trPr>
          <w:trHeight w:val="407"/>
        </w:trPr>
        <w:tc>
          <w:tcPr>
            <w:tcW w:w="855" w:type="dxa"/>
            <w:shd w:val="clear" w:color="auto" w:fill="auto"/>
          </w:tcPr>
          <w:p w:rsidR="00700056" w:rsidRPr="003F6CFC" w:rsidRDefault="00CF4D60" w:rsidP="00700056">
            <w:r>
              <w:t>68</w:t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700056" w:rsidRPr="003F6CFC" w:rsidRDefault="00700056" w:rsidP="00700056">
            <w:pPr>
              <w:ind w:left="142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00056" w:rsidRPr="003F6CFC" w:rsidRDefault="00700056" w:rsidP="00700056">
            <w:pPr>
              <w:ind w:left="142" w:firstLine="426"/>
              <w:rPr>
                <w:rFonts w:ascii="Times New Roman" w:hAnsi="Times New Roman" w:cs="Times New Roman"/>
              </w:rPr>
            </w:pPr>
            <w:r w:rsidRPr="003F6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00056" w:rsidRPr="003F6CFC" w:rsidRDefault="00700056" w:rsidP="00700056">
            <w:pPr>
              <w:ind w:left="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700056" w:rsidRPr="003F6CFC" w:rsidRDefault="00700056" w:rsidP="00700056">
            <w:pPr>
              <w:ind w:left="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700056" w:rsidRPr="003F6CFC" w:rsidRDefault="00700056" w:rsidP="00700056">
            <w:pPr>
              <w:ind w:left="142" w:firstLine="426"/>
              <w:rPr>
                <w:rFonts w:ascii="Times New Roman" w:hAnsi="Times New Roman" w:cs="Times New Roman"/>
              </w:rPr>
            </w:pPr>
          </w:p>
        </w:tc>
      </w:tr>
    </w:tbl>
    <w:p w:rsidR="00F149A5" w:rsidRDefault="00F149A5" w:rsidP="00F149A5"/>
    <w:p w:rsidR="0044550A" w:rsidRDefault="0044550A">
      <w:pPr>
        <w:rPr>
          <w:rFonts w:cs="Times New Roman"/>
        </w:rPr>
      </w:pPr>
    </w:p>
    <w:p w:rsidR="0044550A" w:rsidRDefault="0044550A">
      <w:pPr>
        <w:rPr>
          <w:rFonts w:cs="Times New Roman"/>
        </w:rPr>
      </w:pPr>
    </w:p>
    <w:p w:rsidR="0044550A" w:rsidRDefault="0044550A">
      <w:pPr>
        <w:rPr>
          <w:rFonts w:cs="Times New Roman"/>
        </w:rPr>
      </w:pPr>
    </w:p>
    <w:p w:rsidR="0044550A" w:rsidRDefault="0044550A">
      <w:pPr>
        <w:rPr>
          <w:rFonts w:cs="Times New Roman"/>
        </w:rPr>
      </w:pPr>
    </w:p>
    <w:p w:rsidR="0044550A" w:rsidRDefault="0044550A">
      <w:pPr>
        <w:rPr>
          <w:rFonts w:cs="Times New Roman"/>
        </w:rPr>
      </w:pPr>
    </w:p>
    <w:p w:rsidR="0044550A" w:rsidRDefault="0044550A">
      <w:pPr>
        <w:rPr>
          <w:rFonts w:cs="Times New Roman"/>
        </w:rPr>
      </w:pPr>
    </w:p>
    <w:p w:rsidR="006410BB" w:rsidRDefault="006410BB">
      <w:pPr>
        <w:rPr>
          <w:rFonts w:cs="Times New Roman"/>
        </w:rPr>
      </w:pPr>
    </w:p>
    <w:p w:rsidR="006410BB" w:rsidRDefault="006410BB">
      <w:pPr>
        <w:rPr>
          <w:rFonts w:cs="Times New Roman"/>
        </w:rPr>
      </w:pPr>
    </w:p>
    <w:p w:rsidR="0044550A" w:rsidRDefault="0044550A">
      <w:pPr>
        <w:rPr>
          <w:rFonts w:cs="Times New Roman"/>
        </w:rPr>
      </w:pPr>
    </w:p>
    <w:p w:rsidR="0044550A" w:rsidRPr="00C469ED" w:rsidRDefault="0044550A" w:rsidP="00B4754D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9ED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</w:t>
      </w:r>
      <w:r w:rsidR="00D04FC5" w:rsidRPr="00C469ED">
        <w:rPr>
          <w:rFonts w:ascii="Times New Roman" w:hAnsi="Times New Roman" w:cs="Times New Roman"/>
          <w:b/>
          <w:bCs/>
          <w:sz w:val="28"/>
          <w:szCs w:val="28"/>
        </w:rPr>
        <w:t>планирование учебного</w:t>
      </w:r>
      <w:r w:rsidRPr="00C469ED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материала по алгебре для 7 класса</w:t>
      </w:r>
    </w:p>
    <w:tbl>
      <w:tblPr>
        <w:tblpPr w:leftFromText="180" w:rightFromText="180" w:vertAnchor="text" w:horzAnchor="margin" w:tblpXSpec="center" w:tblpY="455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40"/>
        <w:gridCol w:w="3598"/>
        <w:gridCol w:w="629"/>
        <w:gridCol w:w="850"/>
        <w:gridCol w:w="709"/>
        <w:gridCol w:w="709"/>
        <w:gridCol w:w="2915"/>
        <w:gridCol w:w="3402"/>
        <w:gridCol w:w="1080"/>
        <w:gridCol w:w="720"/>
        <w:gridCol w:w="610"/>
      </w:tblGrid>
      <w:tr w:rsidR="006410BB" w:rsidRPr="00E460BF" w:rsidTr="00FB572E">
        <w:tc>
          <w:tcPr>
            <w:tcW w:w="648" w:type="dxa"/>
            <w:vMerge w:val="restart"/>
            <w:textDirection w:val="btLr"/>
            <w:vAlign w:val="center"/>
          </w:tcPr>
          <w:p w:rsidR="006410BB" w:rsidRPr="000A7DE3" w:rsidRDefault="006410BB" w:rsidP="006410BB">
            <w:pPr>
              <w:pStyle w:val="af9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№раздела /</w:t>
            </w:r>
          </w:p>
          <w:p w:rsidR="006410BB" w:rsidRPr="000A7DE3" w:rsidRDefault="006410BB" w:rsidP="006410BB">
            <w:pPr>
              <w:pStyle w:val="af9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6410BB" w:rsidRPr="000A7DE3" w:rsidRDefault="006410BB" w:rsidP="006410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</w:t>
            </w:r>
          </w:p>
        </w:tc>
        <w:tc>
          <w:tcPr>
            <w:tcW w:w="3598" w:type="dxa"/>
            <w:vMerge w:val="restart"/>
          </w:tcPr>
          <w:p w:rsidR="006410BB" w:rsidRPr="000A7DE3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10BB" w:rsidRPr="000A7DE3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29" w:type="dxa"/>
            <w:vMerge w:val="restart"/>
          </w:tcPr>
          <w:p w:rsidR="006410BB" w:rsidRPr="000A7DE3" w:rsidRDefault="006410BB" w:rsidP="006410B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0" w:type="dxa"/>
            <w:vMerge w:val="restart"/>
          </w:tcPr>
          <w:p w:rsidR="006410BB" w:rsidRPr="000A7DE3" w:rsidRDefault="006410BB" w:rsidP="006410B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 / вид урока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410BB" w:rsidRPr="000A7DE3" w:rsidRDefault="006410BB" w:rsidP="006410B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410BB" w:rsidRPr="000A7DE3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6317" w:type="dxa"/>
            <w:gridSpan w:val="2"/>
          </w:tcPr>
          <w:p w:rsidR="006410BB" w:rsidRPr="000A7DE3" w:rsidRDefault="006410BB" w:rsidP="006410B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080" w:type="dxa"/>
            <w:vMerge w:val="restart"/>
            <w:vAlign w:val="center"/>
          </w:tcPr>
          <w:p w:rsidR="006410BB" w:rsidRPr="000A7DE3" w:rsidRDefault="006410BB" w:rsidP="006410B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20" w:type="dxa"/>
            <w:vMerge w:val="restart"/>
            <w:vAlign w:val="center"/>
          </w:tcPr>
          <w:p w:rsidR="006410BB" w:rsidRPr="000A7DE3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610" w:type="dxa"/>
            <w:vMerge w:val="restart"/>
            <w:vAlign w:val="center"/>
          </w:tcPr>
          <w:p w:rsidR="006410BB" w:rsidRPr="000A7DE3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Д/з</w:t>
            </w:r>
          </w:p>
        </w:tc>
      </w:tr>
      <w:tr w:rsidR="006410BB" w:rsidRPr="00E460BF" w:rsidTr="00FB572E">
        <w:trPr>
          <w:trHeight w:val="645"/>
        </w:trPr>
        <w:tc>
          <w:tcPr>
            <w:tcW w:w="648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  УУД </w:t>
            </w:r>
          </w:p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(знать, уметь, владеть)</w:t>
            </w:r>
          </w:p>
        </w:tc>
        <w:tc>
          <w:tcPr>
            <w:tcW w:w="3402" w:type="dxa"/>
            <w:vMerge w:val="restart"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личностные  УУД </w:t>
            </w:r>
          </w:p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(Л-л</w:t>
            </w:r>
            <w:r w:rsidRPr="000A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ичностные,</w:t>
            </w:r>
            <w:proofErr w:type="gramEnd"/>
          </w:p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Р-р</w:t>
            </w:r>
            <w:r w:rsidRPr="000A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егулятивные,</w:t>
            </w:r>
          </w:p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П-</w:t>
            </w:r>
            <w:r w:rsidRPr="000A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познавательные,</w:t>
            </w:r>
          </w:p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</w:t>
            </w:r>
            <w:proofErr w:type="gramEnd"/>
            <w:r w:rsidRPr="000A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коммуникативные</w:t>
            </w: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0BB" w:rsidRPr="00E460BF" w:rsidTr="00FB572E">
        <w:trPr>
          <w:trHeight w:val="320"/>
        </w:trPr>
        <w:tc>
          <w:tcPr>
            <w:tcW w:w="648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915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0BB" w:rsidRPr="00E460BF" w:rsidTr="00FB572E">
        <w:trPr>
          <w:trHeight w:val="216"/>
        </w:trPr>
        <w:tc>
          <w:tcPr>
            <w:tcW w:w="648" w:type="dxa"/>
          </w:tcPr>
          <w:p w:rsidR="006410BB" w:rsidRPr="00C469ED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6410BB" w:rsidRPr="00C469ED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:rsidR="006410BB" w:rsidRPr="00C469ED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6410BB" w:rsidRPr="00C469ED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410BB" w:rsidRPr="00C469ED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0BB" w:rsidRPr="00C469ED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0BB" w:rsidRPr="00C469ED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:rsidR="006410BB" w:rsidRPr="00C469ED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6410BB" w:rsidRPr="00C469ED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10BB" w:rsidRPr="00C469ED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410BB" w:rsidRPr="00C469ED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6410BB" w:rsidRPr="00C469ED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0BB" w:rsidRPr="00E460BF" w:rsidTr="00FB572E">
        <w:trPr>
          <w:trHeight w:val="281"/>
        </w:trPr>
        <w:tc>
          <w:tcPr>
            <w:tcW w:w="648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</w:t>
            </w:r>
            <w:proofErr w:type="spellEnd"/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598" w:type="dxa"/>
          </w:tcPr>
          <w:p w:rsidR="006410BB" w:rsidRPr="000A7DE3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«Начальные геометрические сведения»</w:t>
            </w:r>
          </w:p>
        </w:tc>
        <w:tc>
          <w:tcPr>
            <w:tcW w:w="629" w:type="dxa"/>
          </w:tcPr>
          <w:p w:rsidR="006410BB" w:rsidRPr="000A7DE3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410BB" w:rsidRPr="000A7DE3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</w:tcPr>
          <w:p w:rsidR="006410BB" w:rsidRPr="00860553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0BB" w:rsidRPr="00E460BF" w:rsidTr="00FB572E">
        <w:trPr>
          <w:trHeight w:val="2403"/>
        </w:trPr>
        <w:tc>
          <w:tcPr>
            <w:tcW w:w="648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0B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3598" w:type="dxa"/>
          </w:tcPr>
          <w:p w:rsidR="006410BB" w:rsidRPr="00B063BB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 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</w:tcPr>
          <w:p w:rsidR="006410BB" w:rsidRPr="00E66ED4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E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Знание:</w:t>
            </w:r>
          </w:p>
          <w:p w:rsidR="006410BB" w:rsidRPr="00E66ED4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6E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основных понятий темы: прямая, отрезок, граничная точка отрезка,  длина отрезка, луч, начало луча угол, вершина угла, стороны угла, внутренняя область угла, биссектриса угла, перпендикулярные прямые, острые, тупые, прямые, развернутые, смежные, вертикальные углы</w:t>
            </w:r>
            <w:proofErr w:type="gramEnd"/>
          </w:p>
          <w:p w:rsidR="006410BB" w:rsidRPr="00E66ED4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6E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– построения с помощью чертежной линейки прямых и отрезков, измерения их длины, записи измерения с помощью принятых условных обозначений; геометрической фигуры луч, </w:t>
            </w:r>
          </w:p>
          <w:p w:rsidR="006410BB" w:rsidRPr="00E66ED4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6E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способы построения </w:t>
            </w:r>
            <w:proofErr w:type="gramStart"/>
            <w:r w:rsidRPr="00E66E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перпендикулярных</w:t>
            </w:r>
            <w:proofErr w:type="gramEnd"/>
            <w:r w:rsidRPr="00E66E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прямых на местности </w:t>
            </w:r>
          </w:p>
          <w:p w:rsidR="006410BB" w:rsidRPr="00E66ED4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6E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построения с помощью чертежного угольника перпендикулярных прямых углов, записи факта перпендикулярности прямых с помощью условных обозначений</w:t>
            </w:r>
          </w:p>
          <w:p w:rsidR="006410BB" w:rsidRPr="00E66ED4" w:rsidRDefault="006410BB" w:rsidP="006410BB">
            <w:pPr>
              <w:spacing w:after="0" w:line="18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6ED4">
              <w:rPr>
                <w:rFonts w:ascii="Times New Roman" w:hAnsi="Times New Roman" w:cs="Times New Roman"/>
                <w:sz w:val="16"/>
                <w:szCs w:val="16"/>
              </w:rPr>
              <w:t xml:space="preserve">– построения с помощью чертежной линейки углов, измерения их величины с помощью транспортира, записи измерения с помощью принятых </w:t>
            </w:r>
            <w:r w:rsidRPr="00E66E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условных обозначений, построения углов заданной величины, определения вида угла, применения свойств смежных и вертикальных углов </w:t>
            </w:r>
            <w:r w:rsidRPr="00E66E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Умение: </w:t>
            </w:r>
            <w:r w:rsidRPr="00E66ED4">
              <w:rPr>
                <w:rFonts w:ascii="Times New Roman" w:hAnsi="Times New Roman" w:cs="Times New Roman"/>
                <w:sz w:val="16"/>
                <w:szCs w:val="16"/>
              </w:rPr>
              <w:t>проводить измерительные работы, классификацию по выделенному признаку (на примере определения вида углов), сравнивать объект наблюдения (угол) с эталоном (прямым углом).</w:t>
            </w:r>
            <w:proofErr w:type="gramEnd"/>
          </w:p>
        </w:tc>
        <w:tc>
          <w:tcPr>
            <w:tcW w:w="3402" w:type="dxa"/>
            <w:vMerge w:val="restart"/>
          </w:tcPr>
          <w:p w:rsidR="006410BB" w:rsidRPr="009C459B" w:rsidRDefault="006410BB" w:rsidP="006410BB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Л:</w:t>
            </w:r>
            <w:r w:rsidRPr="009C4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:rsidR="006410BB" w:rsidRPr="009C459B" w:rsidRDefault="006410BB" w:rsidP="006410BB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:rsidR="006410BB" w:rsidRPr="00045766" w:rsidRDefault="006410BB" w:rsidP="006410B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6410BB" w:rsidRPr="00045766" w:rsidRDefault="006410BB" w:rsidP="006410B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6410BB" w:rsidRPr="00045766" w:rsidRDefault="006410BB" w:rsidP="006410B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6410BB" w:rsidRPr="00045766" w:rsidRDefault="006410BB" w:rsidP="006410B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6410BB" w:rsidRDefault="006410BB" w:rsidP="006410B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- владеть общим приемом решения задач.</w:t>
            </w:r>
          </w:p>
          <w:p w:rsidR="006410BB" w:rsidRPr="009C459B" w:rsidRDefault="006410BB" w:rsidP="006410B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- уметь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:rsidR="006410BB" w:rsidRPr="00045766" w:rsidRDefault="006410BB" w:rsidP="006410B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0457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410BB" w:rsidRPr="00045766" w:rsidRDefault="006410BB" w:rsidP="006410B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:rsidR="006410BB" w:rsidRDefault="006410BB" w:rsidP="006410B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6410BB" w:rsidRPr="009C459B" w:rsidRDefault="006410BB" w:rsidP="006410BB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уметь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контрпримеры</w:t>
            </w:r>
            <w:proofErr w:type="spellEnd"/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410BB" w:rsidRPr="00045766" w:rsidRDefault="006410BB" w:rsidP="006410B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BB" w:rsidRPr="00045766" w:rsidRDefault="006410BB" w:rsidP="006410B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6410BB" w:rsidRDefault="006410BB" w:rsidP="006410B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410BB" w:rsidRPr="009C459B" w:rsidRDefault="006410BB" w:rsidP="006410B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:rsidR="006410BB" w:rsidRPr="00045766" w:rsidRDefault="006410BB" w:rsidP="006410BB">
            <w:pPr>
              <w:spacing w:after="0" w:line="18" w:lineRule="atLeast"/>
              <w:ind w:hanging="108"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6410BB" w:rsidRPr="009C459B" w:rsidRDefault="006410BB" w:rsidP="006410BB">
            <w:pPr>
              <w:spacing w:after="0" w:line="240" w:lineRule="auto"/>
              <w:ind w:left="-68" w:hang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работа с текстом</w:t>
            </w: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0BB" w:rsidRPr="00E460BF" w:rsidTr="00FB572E">
        <w:trPr>
          <w:trHeight w:val="261"/>
        </w:trPr>
        <w:tc>
          <w:tcPr>
            <w:tcW w:w="648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3598" w:type="dxa"/>
          </w:tcPr>
          <w:p w:rsidR="006410BB" w:rsidRPr="00B063BB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410BB" w:rsidRPr="00860553" w:rsidRDefault="006410BB" w:rsidP="006410BB">
            <w:pPr>
              <w:spacing w:after="0" w:line="18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фронтальная работа</w:t>
            </w: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0BB" w:rsidRPr="00E460BF" w:rsidTr="00FB572E">
        <w:trPr>
          <w:trHeight w:val="314"/>
        </w:trPr>
        <w:tc>
          <w:tcPr>
            <w:tcW w:w="648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3598" w:type="dxa"/>
          </w:tcPr>
          <w:p w:rsidR="006410BB" w:rsidRPr="00B063BB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410BB" w:rsidRPr="00860553" w:rsidRDefault="006410BB" w:rsidP="006410BB">
            <w:pPr>
              <w:spacing w:after="0" w:line="18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0BB" w:rsidRPr="00E460BF" w:rsidTr="00FB572E">
        <w:trPr>
          <w:trHeight w:val="185"/>
        </w:trPr>
        <w:tc>
          <w:tcPr>
            <w:tcW w:w="648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  <w:tc>
          <w:tcPr>
            <w:tcW w:w="3598" w:type="dxa"/>
          </w:tcPr>
          <w:p w:rsidR="006410BB" w:rsidRPr="00B063BB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410BB" w:rsidRPr="00860553" w:rsidRDefault="006410BB" w:rsidP="006410BB">
            <w:pPr>
              <w:spacing w:after="0" w:line="18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0BB" w:rsidRPr="00E460BF" w:rsidTr="00FB572E">
        <w:trPr>
          <w:trHeight w:val="431"/>
        </w:trPr>
        <w:tc>
          <w:tcPr>
            <w:tcW w:w="648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410BB" w:rsidRPr="00E460BF" w:rsidRDefault="006410BB" w:rsidP="006410BB">
            <w:pPr>
              <w:tabs>
                <w:tab w:val="left" w:pos="-81"/>
              </w:tabs>
              <w:spacing w:after="0" w:line="240" w:lineRule="auto"/>
              <w:ind w:left="-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6410BB" w:rsidRPr="00B063BB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410BB" w:rsidRPr="00860553" w:rsidRDefault="006410BB" w:rsidP="006410BB">
            <w:pPr>
              <w:spacing w:after="0" w:line="18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математический диктант</w:t>
            </w: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1.1</w:t>
            </w:r>
          </w:p>
        </w:tc>
      </w:tr>
      <w:tr w:rsidR="006410BB" w:rsidRPr="00E460BF" w:rsidTr="00FB572E">
        <w:trPr>
          <w:trHeight w:val="311"/>
        </w:trPr>
        <w:tc>
          <w:tcPr>
            <w:tcW w:w="648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410BB" w:rsidRPr="00E460BF" w:rsidRDefault="006410BB" w:rsidP="006410BB">
            <w:pPr>
              <w:tabs>
                <w:tab w:val="left" w:pos="-81"/>
              </w:tabs>
              <w:spacing w:after="0" w:line="240" w:lineRule="auto"/>
              <w:ind w:left="-81"/>
              <w:rPr>
                <w:rFonts w:ascii="Times New Roman" w:hAnsi="Times New Roman" w:cs="Times New Roman"/>
                <w:sz w:val="16"/>
                <w:szCs w:val="16"/>
              </w:rPr>
            </w:pPr>
            <w:r w:rsidRPr="00E460BF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3598" w:type="dxa"/>
          </w:tcPr>
          <w:p w:rsidR="006410BB" w:rsidRPr="00B063BB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углов, 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410BB" w:rsidRPr="00860553" w:rsidRDefault="006410BB" w:rsidP="006410BB">
            <w:pPr>
              <w:spacing w:after="0" w:line="18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1.2</w:t>
            </w:r>
          </w:p>
        </w:tc>
      </w:tr>
      <w:tr w:rsidR="006410BB" w:rsidRPr="00E460BF" w:rsidTr="00FB572E">
        <w:trPr>
          <w:trHeight w:val="170"/>
        </w:trPr>
        <w:tc>
          <w:tcPr>
            <w:tcW w:w="648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6410BB" w:rsidRPr="00234B0F" w:rsidRDefault="006410BB" w:rsidP="006410BB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8" w:type="dxa"/>
          </w:tcPr>
          <w:p w:rsidR="006410BB" w:rsidRPr="00B063BB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410BB" w:rsidRPr="00860553" w:rsidRDefault="006410BB" w:rsidP="006410BB">
            <w:pPr>
              <w:spacing w:after="0" w:line="18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взаимопро</w:t>
            </w: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верка</w:t>
            </w: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</w:tr>
      <w:tr w:rsidR="006410BB" w:rsidRPr="00E460BF" w:rsidTr="00FB572E">
        <w:trPr>
          <w:trHeight w:val="235"/>
        </w:trPr>
        <w:tc>
          <w:tcPr>
            <w:tcW w:w="648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</w:tcPr>
          <w:p w:rsidR="006410BB" w:rsidRPr="00234B0F" w:rsidRDefault="006410BB" w:rsidP="006410BB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98" w:type="dxa"/>
          </w:tcPr>
          <w:p w:rsidR="006410BB" w:rsidRPr="00B063BB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410BB" w:rsidRPr="00860553" w:rsidRDefault="006410BB" w:rsidP="006410BB">
            <w:pPr>
              <w:spacing w:after="0" w:line="18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п.1.4</w:t>
            </w:r>
          </w:p>
        </w:tc>
      </w:tr>
      <w:tr w:rsidR="006410BB" w:rsidRPr="00E460BF" w:rsidTr="00FB572E">
        <w:trPr>
          <w:trHeight w:val="98"/>
        </w:trPr>
        <w:tc>
          <w:tcPr>
            <w:tcW w:w="648" w:type="dxa"/>
          </w:tcPr>
          <w:p w:rsidR="006410BB" w:rsidRPr="00842B9D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842B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-10</w:t>
            </w:r>
          </w:p>
        </w:tc>
        <w:tc>
          <w:tcPr>
            <w:tcW w:w="540" w:type="dxa"/>
          </w:tcPr>
          <w:p w:rsidR="006410BB" w:rsidRPr="00234B0F" w:rsidRDefault="006410BB" w:rsidP="006410B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98" w:type="dxa"/>
          </w:tcPr>
          <w:p w:rsidR="006410BB" w:rsidRPr="00B063BB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629" w:type="dxa"/>
          </w:tcPr>
          <w:p w:rsidR="006410BB" w:rsidRPr="00C97ED4" w:rsidRDefault="00BF1C81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410BB" w:rsidRPr="00860553" w:rsidRDefault="006410BB" w:rsidP="006410BB">
            <w:pPr>
              <w:spacing w:after="0" w:line="18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</w:t>
            </w: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п.1.5</w:t>
            </w:r>
          </w:p>
        </w:tc>
      </w:tr>
      <w:tr w:rsidR="006410BB" w:rsidRPr="00E460BF" w:rsidTr="00FB572E">
        <w:trPr>
          <w:trHeight w:val="601"/>
        </w:trPr>
        <w:tc>
          <w:tcPr>
            <w:tcW w:w="648" w:type="dxa"/>
          </w:tcPr>
          <w:p w:rsidR="006410BB" w:rsidRPr="00E460BF" w:rsidRDefault="00842B9D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6410BB" w:rsidRPr="00F84F83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6410BB" w:rsidRPr="00B063BB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7482D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контрольной работе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соверш</w:t>
            </w:r>
            <w:proofErr w:type="gram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наний</w:t>
            </w:r>
            <w:proofErr w:type="spellEnd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 xml:space="preserve"> и умений</w:t>
            </w: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410BB" w:rsidRPr="00860553" w:rsidRDefault="006410BB" w:rsidP="006410BB">
            <w:pPr>
              <w:spacing w:after="0" w:line="18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0BB" w:rsidRPr="00E460BF" w:rsidTr="00FB572E">
        <w:trPr>
          <w:trHeight w:val="254"/>
        </w:trPr>
        <w:tc>
          <w:tcPr>
            <w:tcW w:w="648" w:type="dxa"/>
          </w:tcPr>
          <w:p w:rsidR="006410BB" w:rsidRPr="00E460BF" w:rsidRDefault="00842B9D" w:rsidP="006410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98" w:type="dxa"/>
          </w:tcPr>
          <w:p w:rsidR="006410BB" w:rsidRPr="00385B71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 «Начальные геометрические сведения»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контроль и проверка знаний</w:t>
            </w: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</w:tcPr>
          <w:p w:rsidR="006410BB" w:rsidRPr="00860553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0BB" w:rsidRPr="00E460BF" w:rsidTr="00FB572E">
        <w:trPr>
          <w:trHeight w:val="555"/>
        </w:trPr>
        <w:tc>
          <w:tcPr>
            <w:tcW w:w="648" w:type="dxa"/>
          </w:tcPr>
          <w:p w:rsidR="006410BB" w:rsidRPr="00E460BF" w:rsidRDefault="006410BB" w:rsidP="006410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410BB" w:rsidRPr="00FB4CE6" w:rsidRDefault="006410BB" w:rsidP="006410B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4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</w:t>
            </w:r>
            <w:proofErr w:type="spellEnd"/>
            <w:r w:rsidRPr="00FB4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598" w:type="dxa"/>
          </w:tcPr>
          <w:p w:rsidR="006410BB" w:rsidRPr="00FB4CE6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«Треугольники»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</w:tcPr>
          <w:p w:rsidR="006410BB" w:rsidRPr="006D2B69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Знание:</w:t>
            </w:r>
          </w:p>
          <w:p w:rsidR="006410BB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основных понятий темы: треугольник, вершина, сторона, угол треугольника, периметр треугольника, равные треугольники, соответственные элементы, первый признак равенства треугольников  медиана, высота, биссектриса, равнобедренный треугольник, основание, боковые стороны, равносторонний треугольник</w:t>
            </w:r>
            <w:proofErr w:type="gramEnd"/>
          </w:p>
          <w:p w:rsidR="006410BB" w:rsidRPr="006D2B69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построения с помощью чертежного угольника и транспортира медианы, высоты, биссектрисы, построения треугольников проведения измерений его элементов, записи результатов измерений, </w:t>
            </w:r>
          </w:p>
          <w:p w:rsidR="006410BB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перевода текста (формулировки) первого признака равенства треугольников в графический образ, короткой записи, проведения доказательства, применения для решения задач на выявление равных треугольников</w:t>
            </w:r>
          </w:p>
          <w:p w:rsidR="006410BB" w:rsidRPr="006D2B69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доказательства и применения при решении теоремы о свойствах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равнобедренного треугольника</w:t>
            </w:r>
          </w:p>
          <w:p w:rsidR="006410BB" w:rsidRPr="006D2B69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Умение:</w:t>
            </w:r>
            <w:r w:rsidRPr="006D2B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6410BB" w:rsidRPr="006D2B69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переводить текстовую информацию в графический образ и математическую модель, представлять информацию в сжатом виде – схематичной записи формулировки теоремы;</w:t>
            </w:r>
          </w:p>
          <w:p w:rsidR="006410BB" w:rsidRPr="006D2B69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проводить доказательные рассуждения, понимать специфику математического языка.</w:t>
            </w:r>
          </w:p>
          <w:p w:rsidR="006410BB" w:rsidRPr="006D2B69" w:rsidRDefault="006410BB" w:rsidP="006410B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грамотно выполнять алгоритмические предписания и инструкции (на примере построения медиан, высот, биссектрис треугольника), овладевать азами графической культуры.</w:t>
            </w:r>
          </w:p>
          <w:p w:rsidR="006410BB" w:rsidRPr="006D2B69" w:rsidRDefault="006410BB" w:rsidP="006410BB">
            <w:pPr>
              <w:suppressAutoHyphens w:val="0"/>
              <w:spacing w:after="0" w:line="18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6410BB" w:rsidRPr="009C459B" w:rsidRDefault="006410BB" w:rsidP="006410BB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Л:</w:t>
            </w:r>
            <w:r w:rsidRPr="009C4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:rsidR="006410BB" w:rsidRPr="009C459B" w:rsidRDefault="006410BB" w:rsidP="006410BB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:rsidR="006410BB" w:rsidRPr="00045766" w:rsidRDefault="006410BB" w:rsidP="006410B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6410BB" w:rsidRPr="00045766" w:rsidRDefault="006410BB" w:rsidP="006410B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6410BB" w:rsidRPr="00045766" w:rsidRDefault="006410BB" w:rsidP="006410B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6410BB" w:rsidRPr="00045766" w:rsidRDefault="006410BB" w:rsidP="006410B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6410BB" w:rsidRDefault="006410BB" w:rsidP="006410B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- владеть общим приемом решения задач.</w:t>
            </w:r>
          </w:p>
          <w:p w:rsidR="006410BB" w:rsidRPr="009C459B" w:rsidRDefault="006410BB" w:rsidP="006410B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- уметь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:rsidR="006410BB" w:rsidRPr="00045766" w:rsidRDefault="006410BB" w:rsidP="006410B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0457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410BB" w:rsidRPr="00045766" w:rsidRDefault="006410BB" w:rsidP="006410B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:rsidR="006410BB" w:rsidRDefault="006410BB" w:rsidP="006410B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6410BB" w:rsidRPr="009C459B" w:rsidRDefault="006410BB" w:rsidP="006410BB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уметь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lastRenderedPageBreak/>
              <w:t>контрпримеры</w:t>
            </w:r>
            <w:proofErr w:type="spellEnd"/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410BB" w:rsidRPr="00045766" w:rsidRDefault="006410BB" w:rsidP="006410B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BB" w:rsidRPr="00045766" w:rsidRDefault="006410BB" w:rsidP="006410B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6410BB" w:rsidRDefault="006410BB" w:rsidP="006410B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410BB" w:rsidRPr="009C459B" w:rsidRDefault="006410BB" w:rsidP="006410B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:rsidR="006410BB" w:rsidRPr="00045766" w:rsidRDefault="006410BB" w:rsidP="006410BB">
            <w:pPr>
              <w:spacing w:after="0" w:line="18" w:lineRule="atLeast"/>
              <w:ind w:hanging="108"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6410BB" w:rsidRPr="009C459B" w:rsidRDefault="006410BB" w:rsidP="006410BB">
            <w:pPr>
              <w:spacing w:after="0" w:line="240" w:lineRule="auto"/>
              <w:ind w:left="-68" w:hang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2.1</w:t>
            </w:r>
          </w:p>
        </w:tc>
      </w:tr>
      <w:tr w:rsidR="006410BB" w:rsidRPr="00E460BF" w:rsidTr="00FB572E">
        <w:trPr>
          <w:trHeight w:val="299"/>
        </w:trPr>
        <w:tc>
          <w:tcPr>
            <w:tcW w:w="648" w:type="dxa"/>
          </w:tcPr>
          <w:p w:rsidR="006410BB" w:rsidRPr="00E460BF" w:rsidRDefault="00842B9D" w:rsidP="006410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6410BB" w:rsidRPr="00C97ED4" w:rsidRDefault="006410BB" w:rsidP="006410BB">
            <w:pPr>
              <w:spacing w:after="0" w:line="240" w:lineRule="auto"/>
              <w:ind w:left="-81" w:right="-16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E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3598" w:type="dxa"/>
          </w:tcPr>
          <w:p w:rsidR="006410BB" w:rsidRPr="00B063BB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</w:t>
            </w: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2.2</w:t>
            </w:r>
          </w:p>
        </w:tc>
      </w:tr>
      <w:tr w:rsidR="006410BB" w:rsidRPr="00E460BF" w:rsidTr="00FB572E">
        <w:trPr>
          <w:trHeight w:val="160"/>
        </w:trPr>
        <w:tc>
          <w:tcPr>
            <w:tcW w:w="648" w:type="dxa"/>
          </w:tcPr>
          <w:p w:rsidR="006410BB" w:rsidRPr="00E460BF" w:rsidRDefault="00842B9D" w:rsidP="006410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6410BB" w:rsidRPr="00C97ED4" w:rsidRDefault="006410BB" w:rsidP="006410BB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E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98" w:type="dxa"/>
          </w:tcPr>
          <w:p w:rsidR="006410BB" w:rsidRPr="00B063BB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готовым чертежам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п.2.3</w:t>
            </w:r>
          </w:p>
        </w:tc>
      </w:tr>
      <w:tr w:rsidR="006410BB" w:rsidRPr="00E460BF" w:rsidTr="00FB572E">
        <w:trPr>
          <w:trHeight w:val="212"/>
        </w:trPr>
        <w:tc>
          <w:tcPr>
            <w:tcW w:w="648" w:type="dxa"/>
          </w:tcPr>
          <w:p w:rsidR="006410BB" w:rsidRPr="00842B9D" w:rsidRDefault="00842B9D" w:rsidP="006410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6410BB" w:rsidRPr="00C97ED4" w:rsidRDefault="006410BB" w:rsidP="006410BB">
            <w:pPr>
              <w:tabs>
                <w:tab w:val="left" w:pos="-81"/>
              </w:tabs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E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98" w:type="dxa"/>
          </w:tcPr>
          <w:p w:rsidR="006410BB" w:rsidRPr="00B063BB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соверш</w:t>
            </w:r>
            <w:proofErr w:type="gram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наний</w:t>
            </w:r>
            <w:proofErr w:type="spellEnd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 xml:space="preserve"> и умений</w:t>
            </w: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2.4</w:t>
            </w:r>
          </w:p>
        </w:tc>
      </w:tr>
      <w:tr w:rsidR="006410BB" w:rsidRPr="00E460BF" w:rsidTr="00FB572E">
        <w:trPr>
          <w:trHeight w:val="494"/>
        </w:trPr>
        <w:tc>
          <w:tcPr>
            <w:tcW w:w="648" w:type="dxa"/>
          </w:tcPr>
          <w:p w:rsidR="006410BB" w:rsidRPr="00E460BF" w:rsidRDefault="00842B9D" w:rsidP="006410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6410BB" w:rsidRPr="00C97ED4" w:rsidRDefault="006410BB" w:rsidP="006410BB">
            <w:pPr>
              <w:tabs>
                <w:tab w:val="left" w:pos="-81"/>
              </w:tabs>
              <w:spacing w:after="0" w:line="240" w:lineRule="auto"/>
              <w:ind w:left="-81" w:right="-16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E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C97E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98" w:type="dxa"/>
          </w:tcPr>
          <w:p w:rsidR="006410BB" w:rsidRPr="00B063BB" w:rsidRDefault="006410BB" w:rsidP="006410B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B0F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234B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4B0F">
              <w:rPr>
                <w:rFonts w:ascii="Times New Roman" w:hAnsi="Times New Roman" w:cs="Times New Roman"/>
                <w:sz w:val="24"/>
                <w:szCs w:val="24"/>
              </w:rPr>
              <w:t xml:space="preserve"> прямой.  Медианы,</w:t>
            </w: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 xml:space="preserve"> биссектрисы и высоты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</w:t>
            </w:r>
            <w:proofErr w:type="gramStart"/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абота</w:t>
            </w: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2.6</w:t>
            </w:r>
          </w:p>
        </w:tc>
      </w:tr>
      <w:tr w:rsidR="006410BB" w:rsidRPr="00E460BF" w:rsidTr="00FB572E">
        <w:trPr>
          <w:trHeight w:val="346"/>
        </w:trPr>
        <w:tc>
          <w:tcPr>
            <w:tcW w:w="648" w:type="dxa"/>
          </w:tcPr>
          <w:p w:rsidR="006410BB" w:rsidRPr="00E460BF" w:rsidRDefault="00842B9D" w:rsidP="006410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6410BB" w:rsidRPr="00C97ED4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E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98" w:type="dxa"/>
          </w:tcPr>
          <w:p w:rsidR="006410BB" w:rsidRPr="00B063BB" w:rsidRDefault="00A7101B" w:rsidP="006410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629" w:type="dxa"/>
          </w:tcPr>
          <w:p w:rsidR="006410BB" w:rsidRPr="00E460BF" w:rsidRDefault="006410BB" w:rsidP="00641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10BB" w:rsidRPr="00E05B5B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610" w:type="dxa"/>
          </w:tcPr>
          <w:p w:rsidR="006410BB" w:rsidRPr="00E460BF" w:rsidRDefault="006410BB" w:rsidP="00641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2.7</w:t>
            </w:r>
          </w:p>
        </w:tc>
      </w:tr>
      <w:tr w:rsidR="00A7101B" w:rsidRPr="00E460BF" w:rsidTr="00FB572E">
        <w:trPr>
          <w:trHeight w:val="356"/>
        </w:trPr>
        <w:tc>
          <w:tcPr>
            <w:tcW w:w="648" w:type="dxa"/>
          </w:tcPr>
          <w:p w:rsidR="00A7101B" w:rsidRPr="00E460BF" w:rsidRDefault="00A7101B" w:rsidP="00842B9D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A7101B" w:rsidRPr="00C97ED4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629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соверш</w:t>
            </w:r>
            <w:proofErr w:type="gram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наний</w:t>
            </w:r>
            <w:proofErr w:type="spellEnd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 xml:space="preserve"> и умений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3259"/>
        </w:trPr>
        <w:tc>
          <w:tcPr>
            <w:tcW w:w="648" w:type="dxa"/>
          </w:tcPr>
          <w:p w:rsidR="00A7101B" w:rsidRPr="00842B9D" w:rsidRDefault="00842B9D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317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7101B" w:rsidRPr="000A7DE3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:rsidR="00A7101B" w:rsidRPr="000A7DE3" w:rsidRDefault="00A7101B" w:rsidP="00281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A7101B" w:rsidRPr="00281F88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101B" w:rsidRPr="000A7DE3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</w:tcPr>
          <w:p w:rsidR="00A7101B" w:rsidRPr="006A5BA4" w:rsidRDefault="00A7101B" w:rsidP="00A71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5BA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317"/>
        </w:trPr>
        <w:tc>
          <w:tcPr>
            <w:tcW w:w="648" w:type="dxa"/>
          </w:tcPr>
          <w:p w:rsidR="00A7101B" w:rsidRPr="00842B9D" w:rsidRDefault="00842B9D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-21</w:t>
            </w:r>
          </w:p>
        </w:tc>
        <w:tc>
          <w:tcPr>
            <w:tcW w:w="540" w:type="dxa"/>
          </w:tcPr>
          <w:p w:rsidR="00A7101B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E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Второй  признак равенства треугольников</w:t>
            </w:r>
          </w:p>
        </w:tc>
        <w:tc>
          <w:tcPr>
            <w:tcW w:w="629" w:type="dxa"/>
          </w:tcPr>
          <w:p w:rsidR="00A7101B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</w:tcPr>
          <w:p w:rsidR="00A7101B" w:rsidRPr="006D2B69" w:rsidRDefault="00A7101B" w:rsidP="00A710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Знание:</w:t>
            </w:r>
          </w:p>
          <w:p w:rsidR="00A7101B" w:rsidRPr="006D2B69" w:rsidRDefault="00A7101B" w:rsidP="00A71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основных понятий темы: соответственные элементы, второй  и третий признаки  равенства треугольников</w:t>
            </w:r>
          </w:p>
          <w:p w:rsidR="00A7101B" w:rsidRPr="006D2B69" w:rsidRDefault="00A7101B" w:rsidP="00A71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перевода текста (формулировки) второго и третьего  признаков равенства треугольников в графический образ, короткой записи, доказательства, применения для решения задач на выявление равных треугольников </w:t>
            </w:r>
          </w:p>
          <w:p w:rsidR="00A7101B" w:rsidRDefault="00A7101B" w:rsidP="00A71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Умение:</w:t>
            </w:r>
            <w:r w:rsidRPr="006D2B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переводить текстовую информацию в графический образ и математическую модель, </w:t>
            </w:r>
          </w:p>
          <w:p w:rsidR="00A7101B" w:rsidRDefault="00A7101B" w:rsidP="00A71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представлять информацию в сжатом виде – схематичной записи формулировки теоремы, </w:t>
            </w:r>
          </w:p>
          <w:p w:rsidR="00A7101B" w:rsidRDefault="00A7101B" w:rsidP="00A71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проводить доказательные рассуждения,</w:t>
            </w:r>
          </w:p>
          <w:p w:rsidR="00A7101B" w:rsidRPr="006D2B69" w:rsidRDefault="00A7101B" w:rsidP="00A71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понимать специфику математического языка.</w:t>
            </w:r>
          </w:p>
          <w:p w:rsidR="00A7101B" w:rsidRPr="006D2B69" w:rsidRDefault="00A7101B" w:rsidP="00A71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решать комбинированные задачи с использованием 1–2 алгоритмов, записывать решения с помощью принятых условных</w:t>
            </w:r>
          </w:p>
          <w:p w:rsidR="00A7101B" w:rsidRPr="006D2B69" w:rsidRDefault="00A7101B" w:rsidP="00A710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2B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обозначений.</w:t>
            </w:r>
          </w:p>
          <w:p w:rsidR="00A7101B" w:rsidRPr="006D2B69" w:rsidRDefault="00A7101B" w:rsidP="00A7101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A7101B" w:rsidRPr="009C459B" w:rsidRDefault="00A7101B" w:rsidP="00A7101B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Л:</w:t>
            </w:r>
            <w:r w:rsidRPr="009C4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:rsidR="00A7101B" w:rsidRPr="009C459B" w:rsidRDefault="00A7101B" w:rsidP="00A7101B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A7101B" w:rsidRPr="00045766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A7101B" w:rsidRPr="00045766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A7101B" w:rsidRPr="00045766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A7101B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- владеть общим приемом решения задач.</w:t>
            </w:r>
          </w:p>
          <w:p w:rsidR="00A7101B" w:rsidRPr="009C459B" w:rsidRDefault="00A7101B" w:rsidP="00A7101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- уметь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0457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:rsidR="00A7101B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A7101B" w:rsidRPr="009C459B" w:rsidRDefault="00A7101B" w:rsidP="00A7101B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уметь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контрпримеры</w:t>
            </w:r>
            <w:proofErr w:type="spellEnd"/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A7101B" w:rsidRDefault="00A7101B" w:rsidP="00A7101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101B" w:rsidRPr="009C459B" w:rsidRDefault="00A7101B" w:rsidP="00A7101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решение задач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317"/>
        </w:trPr>
        <w:tc>
          <w:tcPr>
            <w:tcW w:w="648" w:type="dxa"/>
          </w:tcPr>
          <w:p w:rsidR="00A7101B" w:rsidRPr="00E460BF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A7101B" w:rsidRPr="00F84F83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F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Второй  признак равенства треугольников</w:t>
            </w:r>
          </w:p>
        </w:tc>
        <w:tc>
          <w:tcPr>
            <w:tcW w:w="629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520"/>
        </w:trPr>
        <w:tc>
          <w:tcPr>
            <w:tcW w:w="648" w:type="dxa"/>
          </w:tcPr>
          <w:p w:rsidR="00A7101B" w:rsidRPr="001E3075" w:rsidRDefault="00A7101B" w:rsidP="001E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E30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</w:tcPr>
          <w:p w:rsidR="00A7101B" w:rsidRPr="00F84F83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629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592"/>
        </w:trPr>
        <w:tc>
          <w:tcPr>
            <w:tcW w:w="648" w:type="dxa"/>
          </w:tcPr>
          <w:p w:rsidR="00A7101B" w:rsidRPr="00E460BF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Default="00A7101B" w:rsidP="00A7101B">
            <w:pPr>
              <w:spacing w:after="0"/>
              <w:rPr>
                <w:rFonts w:cs="Times New Roman"/>
              </w:rPr>
            </w:pPr>
            <w:proofErr w:type="spellStart"/>
            <w:r w:rsidRPr="00504EA8">
              <w:rPr>
                <w:rFonts w:ascii="Times New Roman" w:hAnsi="Times New Roman" w:cs="Times New Roman"/>
                <w:sz w:val="18"/>
                <w:szCs w:val="18"/>
              </w:rPr>
              <w:t>соверш</w:t>
            </w:r>
            <w:proofErr w:type="gramStart"/>
            <w:r w:rsidRPr="00504E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4EA8"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</w:t>
            </w:r>
            <w:proofErr w:type="gramStart"/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абота 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07"/>
        </w:trPr>
        <w:tc>
          <w:tcPr>
            <w:tcW w:w="648" w:type="dxa"/>
          </w:tcPr>
          <w:p w:rsidR="00A7101B" w:rsidRPr="00E460BF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A7101B" w:rsidRPr="00F84F83" w:rsidRDefault="00A7101B" w:rsidP="00A7101B">
            <w:pPr>
              <w:spacing w:after="0" w:line="240" w:lineRule="auto"/>
              <w:ind w:right="-162" w:hanging="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21-22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Построение циркулем и линейкой</w:t>
            </w:r>
          </w:p>
        </w:tc>
        <w:tc>
          <w:tcPr>
            <w:tcW w:w="629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заадач</w:t>
            </w:r>
            <w:proofErr w:type="spellEnd"/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86"/>
        </w:trPr>
        <w:tc>
          <w:tcPr>
            <w:tcW w:w="648" w:type="dxa"/>
          </w:tcPr>
          <w:p w:rsidR="00A7101B" w:rsidRPr="00AB1FBD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40" w:type="dxa"/>
          </w:tcPr>
          <w:p w:rsidR="00A7101B" w:rsidRPr="00F84F83" w:rsidRDefault="00A7101B" w:rsidP="00A7101B">
            <w:pPr>
              <w:spacing w:after="0" w:line="240" w:lineRule="auto"/>
              <w:ind w:left="-81" w:right="-1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F8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629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Default="00A7101B" w:rsidP="00A7101B">
            <w:pPr>
              <w:spacing w:after="0"/>
              <w:rPr>
                <w:rFonts w:cs="Times New Roman"/>
              </w:rPr>
            </w:pPr>
            <w:proofErr w:type="spellStart"/>
            <w:r w:rsidRPr="00504EA8">
              <w:rPr>
                <w:rFonts w:ascii="Times New Roman" w:hAnsi="Times New Roman" w:cs="Times New Roman"/>
                <w:sz w:val="18"/>
                <w:szCs w:val="18"/>
              </w:rPr>
              <w:t>соверш</w:t>
            </w:r>
            <w:proofErr w:type="gramStart"/>
            <w:r w:rsidRPr="00504E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4EA8"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75"/>
        </w:trPr>
        <w:tc>
          <w:tcPr>
            <w:tcW w:w="648" w:type="dxa"/>
          </w:tcPr>
          <w:p w:rsidR="00A7101B" w:rsidRPr="00E460BF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629" w:type="dxa"/>
          </w:tcPr>
          <w:p w:rsidR="00A7101B" w:rsidRPr="00F84F83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Default="00A7101B" w:rsidP="00A7101B">
            <w:pPr>
              <w:spacing w:after="0"/>
              <w:rPr>
                <w:rFonts w:cs="Times New Roman"/>
              </w:rPr>
            </w:pPr>
            <w:proofErr w:type="spellStart"/>
            <w:r w:rsidRPr="00504EA8">
              <w:rPr>
                <w:rFonts w:ascii="Times New Roman" w:hAnsi="Times New Roman" w:cs="Times New Roman"/>
                <w:sz w:val="18"/>
                <w:szCs w:val="18"/>
              </w:rPr>
              <w:t>соверш</w:t>
            </w:r>
            <w:proofErr w:type="gramStart"/>
            <w:r w:rsidRPr="00504E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4EA8"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329"/>
        </w:trPr>
        <w:tc>
          <w:tcPr>
            <w:tcW w:w="648" w:type="dxa"/>
          </w:tcPr>
          <w:p w:rsidR="00A7101B" w:rsidRPr="001E3075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1E30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-29</w:t>
            </w: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</w:tcPr>
          <w:p w:rsidR="00A7101B" w:rsidRPr="00E460BF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sz w:val="18"/>
                <w:szCs w:val="18"/>
              </w:rPr>
              <w:t>заключит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358"/>
        </w:trPr>
        <w:tc>
          <w:tcPr>
            <w:tcW w:w="648" w:type="dxa"/>
          </w:tcPr>
          <w:p w:rsidR="00A7101B" w:rsidRPr="00E460BF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A7101B" w:rsidRPr="002341D1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41D1">
              <w:rPr>
                <w:rFonts w:ascii="Times New Roman" w:hAnsi="Times New Roman" w:cs="Times New Roman"/>
                <w:b/>
                <w:bCs/>
              </w:rPr>
              <w:t>Контрольная работа № 2 «Треугольники»</w:t>
            </w:r>
          </w:p>
        </w:tc>
        <w:tc>
          <w:tcPr>
            <w:tcW w:w="629" w:type="dxa"/>
          </w:tcPr>
          <w:p w:rsidR="00A7101B" w:rsidRPr="00F84F83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F8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контроль  проверка знаний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523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7101B" w:rsidRPr="00F84F83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300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ind w:left="-81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A7101B" w:rsidRPr="00A43019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A7101B" w:rsidRPr="009425F7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</w:tcPr>
          <w:p w:rsidR="00A7101B" w:rsidRPr="00E460BF" w:rsidRDefault="00A7101B" w:rsidP="00A710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150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ind w:left="-81" w:right="-1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598" w:type="dxa"/>
          </w:tcPr>
          <w:p w:rsidR="00A7101B" w:rsidRPr="00A43019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629" w:type="dxa"/>
          </w:tcPr>
          <w:p w:rsidR="00A7101B" w:rsidRPr="009425F7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25F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81F8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</w:tcPr>
          <w:p w:rsidR="00A7101B" w:rsidRPr="00E460BF" w:rsidRDefault="00A7101B" w:rsidP="00A710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80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8" w:type="dxa"/>
          </w:tcPr>
          <w:p w:rsidR="00A7101B" w:rsidRPr="00A43019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629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</w:tcPr>
          <w:p w:rsidR="00A7101B" w:rsidRPr="00CC4467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44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Знание:</w:t>
            </w:r>
          </w:p>
          <w:p w:rsidR="00A7101B" w:rsidRPr="00CC4467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44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основных понятий темы: параллельные прямые, секущая, названия углов, образованных при пересечении двух прямых секущей </w:t>
            </w:r>
          </w:p>
          <w:p w:rsidR="00A7101B" w:rsidRPr="00CC4467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44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накрест лежащих, односторонних, соответственных углов, перевода текста (формулировки) признаков параллельности в графический образ </w:t>
            </w:r>
            <w:r w:rsidRPr="00CC44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параллельности прямых на основе признаков параллельности, записи решения с помощью принятых обозначений</w:t>
            </w:r>
          </w:p>
          <w:p w:rsidR="00A7101B" w:rsidRPr="00CC4467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CC446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Умение:</w:t>
            </w:r>
          </w:p>
          <w:p w:rsidR="00A7101B" w:rsidRPr="00CC4467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CC44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– передавать содержание прослушанного материала </w:t>
            </w:r>
            <w:r w:rsidRPr="00CC44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br/>
              <w:t>в сжатом виде (конспект);</w:t>
            </w:r>
          </w:p>
          <w:p w:rsidR="00A7101B" w:rsidRPr="00CC4467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CC44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структурировать материал, понимать специфику математического языка и работы с математической символикой.</w:t>
            </w:r>
          </w:p>
        </w:tc>
        <w:tc>
          <w:tcPr>
            <w:tcW w:w="3402" w:type="dxa"/>
            <w:vMerge w:val="restart"/>
          </w:tcPr>
          <w:p w:rsidR="00A7101B" w:rsidRPr="009C459B" w:rsidRDefault="00A7101B" w:rsidP="00A7101B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Л:</w:t>
            </w:r>
            <w:r w:rsidRPr="009C4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:rsidR="00A7101B" w:rsidRPr="009C459B" w:rsidRDefault="00A7101B" w:rsidP="00A7101B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A7101B" w:rsidRPr="00045766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A7101B" w:rsidRPr="00045766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A7101B" w:rsidRPr="00045766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A7101B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- владеть общим приемом решения задач.</w:t>
            </w:r>
          </w:p>
          <w:p w:rsidR="00A7101B" w:rsidRPr="00D141EC" w:rsidRDefault="00A7101B" w:rsidP="00A7101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- уметь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80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8" w:type="dxa"/>
          </w:tcPr>
          <w:p w:rsidR="00A7101B" w:rsidRPr="00A43019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629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адач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80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A7101B" w:rsidRPr="00A43019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176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7101B" w:rsidRPr="00281F88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:rsidR="00A7101B" w:rsidRPr="000A7DE3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A7101B" w:rsidRPr="000A7DE3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101B" w:rsidRPr="000A7DE3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01B" w:rsidRPr="000A7DE3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01B" w:rsidRPr="000A7DE3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:rsidR="00A7101B" w:rsidRPr="006A5BA4" w:rsidRDefault="00A7101B" w:rsidP="00A71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169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629" w:type="dxa"/>
          </w:tcPr>
          <w:p w:rsidR="00A7101B" w:rsidRPr="006C236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</w:tcPr>
          <w:p w:rsidR="00A7101B" w:rsidRPr="00D141EC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1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Знание:</w:t>
            </w:r>
          </w:p>
          <w:p w:rsidR="00A7101B" w:rsidRPr="00D141EC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41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общего способа действий по построению параллельных прямы</w:t>
            </w:r>
            <w:proofErr w:type="gramStart"/>
            <w:r w:rsidRPr="00D141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х–</w:t>
            </w:r>
            <w:proofErr w:type="gramEnd"/>
            <w:r w:rsidRPr="00D141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построения параллельных прямых по выработанному алгоритму, записи выполняемых действий с помощью принятых обозначений, доказательства параллельности </w:t>
            </w:r>
          </w:p>
          <w:p w:rsidR="00A7101B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41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построенных прямых </w:t>
            </w:r>
          </w:p>
          <w:p w:rsidR="00A7101B" w:rsidRPr="00CC4467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44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содержания ключевых понятий: аксиома, аксиоматический подход в геометрии, теорема, обратная </w:t>
            </w:r>
            <w:r w:rsidRPr="00CC44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данной, теорема-следстви</w:t>
            </w:r>
            <w:proofErr w:type="gramStart"/>
            <w:r w:rsidRPr="00CC44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е–</w:t>
            </w:r>
            <w:proofErr w:type="gramEnd"/>
            <w:r w:rsidRPr="00CC44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формулировки аксиомы параллельных прямых, следствий из аксиомы параллельных прямых, определения параллельности прямых на основе нового признака параллельности, записи решения с помощью принятых обозначений </w:t>
            </w:r>
          </w:p>
          <w:p w:rsidR="00A7101B" w:rsidRPr="00D141EC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141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Умение:</w:t>
            </w:r>
            <w:r w:rsidRPr="00D141E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– работать с готовыми предметными, знаковыми и графическими моделями для описания свойств и качеств изучаемых объектов;</w:t>
            </w:r>
          </w:p>
          <w:p w:rsidR="00A7101B" w:rsidRPr="00CC4467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1E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– проводить классификацию объектов (параллельные, непараллельные прямые) по заданным признакам</w:t>
            </w:r>
            <w:r w:rsidRPr="00D141E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CC446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(углов, полученных при пересечении двух прямых) по заданным признакам</w:t>
            </w:r>
            <w:r w:rsidRPr="00D141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41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использовать соответствующие инструменты для решения практических задач, точно выполнять инструкции.</w:t>
            </w:r>
            <w:r w:rsidRPr="00CC44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5766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</w:t>
            </w:r>
            <w:proofErr w:type="gramEnd"/>
            <w:r w:rsidRPr="000457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:rsidR="00A7101B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A7101B" w:rsidRPr="009C459B" w:rsidRDefault="00A7101B" w:rsidP="00A7101B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уметь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контрпримеры</w:t>
            </w:r>
            <w:proofErr w:type="spellEnd"/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A7101B" w:rsidRDefault="00A7101B" w:rsidP="00A7101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101B" w:rsidRPr="009C459B" w:rsidRDefault="00A7101B" w:rsidP="00A7101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текстом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700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A7101B" w:rsidRPr="00A43019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dxa"/>
          </w:tcPr>
          <w:p w:rsidR="00A7101B" w:rsidRPr="006C236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соверш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знаний умений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88"/>
        </w:trPr>
        <w:tc>
          <w:tcPr>
            <w:tcW w:w="648" w:type="dxa"/>
          </w:tcPr>
          <w:p w:rsidR="00A7101B" w:rsidRPr="001E3075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1E3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-36</w:t>
            </w:r>
          </w:p>
        </w:tc>
        <w:tc>
          <w:tcPr>
            <w:tcW w:w="540" w:type="dxa"/>
          </w:tcPr>
          <w:p w:rsidR="00A7101B" w:rsidRPr="007E1492" w:rsidRDefault="00A7101B" w:rsidP="00A7101B">
            <w:pPr>
              <w:spacing w:after="0" w:line="240" w:lineRule="auto"/>
              <w:ind w:right="-162" w:hanging="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4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27-28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аллельных</w:t>
            </w:r>
            <w:proofErr w:type="gramEnd"/>
            <w:r w:rsidRPr="00B063BB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629" w:type="dxa"/>
          </w:tcPr>
          <w:p w:rsidR="00A7101B" w:rsidRPr="006C2362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текстом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169"/>
        </w:trPr>
        <w:tc>
          <w:tcPr>
            <w:tcW w:w="648" w:type="dxa"/>
          </w:tcPr>
          <w:p w:rsidR="00A7101B" w:rsidRPr="001E3075" w:rsidRDefault="001E3075" w:rsidP="001E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540" w:type="dxa"/>
          </w:tcPr>
          <w:p w:rsidR="00A7101B" w:rsidRPr="007E1492" w:rsidRDefault="00A7101B" w:rsidP="00A7101B">
            <w:pPr>
              <w:spacing w:after="0" w:line="240" w:lineRule="auto"/>
              <w:ind w:right="-162" w:hanging="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4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98" w:type="dxa"/>
          </w:tcPr>
          <w:p w:rsidR="00A7101B" w:rsidRPr="00617205" w:rsidRDefault="00617205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  <w:r w:rsidRPr="006172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</w:tcPr>
          <w:p w:rsidR="00A7101B" w:rsidRPr="006C2362" w:rsidRDefault="0061720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92"/>
        </w:trPr>
        <w:tc>
          <w:tcPr>
            <w:tcW w:w="648" w:type="dxa"/>
          </w:tcPr>
          <w:p w:rsidR="00A7101B" w:rsidRPr="00E460BF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" w:type="dxa"/>
          </w:tcPr>
          <w:p w:rsidR="00A7101B" w:rsidRPr="007E1492" w:rsidRDefault="001E3075" w:rsidP="00A7101B">
            <w:pPr>
              <w:spacing w:after="0" w:line="240" w:lineRule="auto"/>
              <w:ind w:right="-162" w:hanging="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8" w:type="dxa"/>
          </w:tcPr>
          <w:p w:rsidR="00A7101B" w:rsidRPr="00B063BB" w:rsidRDefault="00617205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с соответственными параллельными или перпендикулярными сторонами</w:t>
            </w:r>
          </w:p>
        </w:tc>
        <w:tc>
          <w:tcPr>
            <w:tcW w:w="629" w:type="dxa"/>
          </w:tcPr>
          <w:p w:rsidR="00A7101B" w:rsidRPr="006C236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708"/>
        </w:trPr>
        <w:tc>
          <w:tcPr>
            <w:tcW w:w="648" w:type="dxa"/>
          </w:tcPr>
          <w:p w:rsidR="00A7101B" w:rsidRPr="00E460BF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</w:tcPr>
          <w:p w:rsidR="00A7101B" w:rsidRPr="007E149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629" w:type="dxa"/>
          </w:tcPr>
          <w:p w:rsidR="00A7101B" w:rsidRPr="006C236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соверш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знаний  умений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311"/>
        </w:trPr>
        <w:tc>
          <w:tcPr>
            <w:tcW w:w="648" w:type="dxa"/>
          </w:tcPr>
          <w:p w:rsidR="00A7101B" w:rsidRPr="00E460BF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" w:type="dxa"/>
          </w:tcPr>
          <w:p w:rsidR="00A7101B" w:rsidRPr="007E149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629" w:type="dxa"/>
          </w:tcPr>
          <w:p w:rsidR="00A7101B" w:rsidRPr="006C236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соверш</w:t>
            </w:r>
            <w:proofErr w:type="spellEnd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знаний  умений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339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7101B" w:rsidRPr="007E149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7101B" w:rsidRPr="006C236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196"/>
        </w:trPr>
        <w:tc>
          <w:tcPr>
            <w:tcW w:w="648" w:type="dxa"/>
          </w:tcPr>
          <w:p w:rsidR="00A7101B" w:rsidRPr="00E460BF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540" w:type="dxa"/>
          </w:tcPr>
          <w:p w:rsidR="00A7101B" w:rsidRPr="007E149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</w:tcPr>
          <w:p w:rsidR="00A7101B" w:rsidRPr="00B063BB" w:rsidRDefault="0057482D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101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629" w:type="dxa"/>
          </w:tcPr>
          <w:p w:rsidR="00A7101B" w:rsidRPr="006C236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соверш</w:t>
            </w:r>
            <w:proofErr w:type="spellEnd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знаний и умений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708"/>
        </w:trPr>
        <w:tc>
          <w:tcPr>
            <w:tcW w:w="648" w:type="dxa"/>
          </w:tcPr>
          <w:p w:rsidR="00A7101B" w:rsidRPr="00E460BF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540" w:type="dxa"/>
          </w:tcPr>
          <w:p w:rsidR="00A7101B" w:rsidRPr="007E149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</w:tcPr>
          <w:p w:rsidR="00A7101B" w:rsidRPr="002341D1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41D1">
              <w:rPr>
                <w:rFonts w:ascii="Times New Roman" w:hAnsi="Times New Roman" w:cs="Times New Roman"/>
                <w:b/>
                <w:bCs/>
              </w:rPr>
              <w:t xml:space="preserve">Контрольная работа №3 </w:t>
            </w:r>
          </w:p>
          <w:p w:rsidR="00A7101B" w:rsidRPr="002341D1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41D1">
              <w:rPr>
                <w:rFonts w:ascii="Times New Roman" w:hAnsi="Times New Roman" w:cs="Times New Roman"/>
                <w:b/>
                <w:bCs/>
              </w:rPr>
              <w:t>Параллельные прямые</w:t>
            </w:r>
          </w:p>
        </w:tc>
        <w:tc>
          <w:tcPr>
            <w:tcW w:w="629" w:type="dxa"/>
          </w:tcPr>
          <w:p w:rsidR="00A7101B" w:rsidRPr="006C236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контроль и проверка знаний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762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ind w:left="-81" w:right="-162" w:hanging="2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</w:t>
            </w:r>
            <w:proofErr w:type="gramStart"/>
            <w:r w:rsidRPr="00A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Соотношения между сторонами и углами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треугольника</w:t>
            </w:r>
          </w:p>
        </w:tc>
        <w:tc>
          <w:tcPr>
            <w:tcW w:w="629" w:type="dxa"/>
          </w:tcPr>
          <w:p w:rsidR="00A7101B" w:rsidRDefault="00281F88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</w:tcPr>
          <w:p w:rsidR="00A7101B" w:rsidRPr="00BF7B60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A7101B" w:rsidRPr="00E460BF" w:rsidRDefault="00A7101B" w:rsidP="00A710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335"/>
        </w:trPr>
        <w:tc>
          <w:tcPr>
            <w:tcW w:w="648" w:type="dxa"/>
          </w:tcPr>
          <w:p w:rsidR="00A7101B" w:rsidRPr="00E460BF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</w:tcPr>
          <w:p w:rsidR="00A7101B" w:rsidRPr="001E3075" w:rsidRDefault="001E3075" w:rsidP="00A7101B">
            <w:pPr>
              <w:spacing w:after="0" w:line="240" w:lineRule="auto"/>
              <w:ind w:left="-81" w:right="-162" w:hanging="29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E3075">
              <w:rPr>
                <w:rFonts w:ascii="Times New Roman" w:hAnsi="Times New Roman" w:cs="Times New Roman"/>
                <w:bCs/>
                <w:sz w:val="20"/>
                <w:szCs w:val="24"/>
              </w:rPr>
              <w:t>31</w:t>
            </w:r>
          </w:p>
        </w:tc>
        <w:tc>
          <w:tcPr>
            <w:tcW w:w="3598" w:type="dxa"/>
          </w:tcPr>
          <w:p w:rsidR="00A7101B" w:rsidRPr="00D141EC" w:rsidRDefault="00A7101B" w:rsidP="00A710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EC">
              <w:rPr>
                <w:rFonts w:ascii="Times New Roman" w:hAnsi="Times New Roman" w:cs="Times New Roman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629" w:type="dxa"/>
          </w:tcPr>
          <w:p w:rsidR="00A7101B" w:rsidRPr="006C236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</w:tcPr>
          <w:p w:rsidR="00A7101B" w:rsidRPr="00BF7B60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Знание:</w:t>
            </w:r>
          </w:p>
          <w:p w:rsidR="00A7101B" w:rsidRPr="00BF7B60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содержания ключевых понятий: внутренний угол треугольника, внешний угол треугольника, сумма углов треугольника</w:t>
            </w:r>
            <w:proofErr w:type="gramStart"/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A7101B" w:rsidRPr="00BF7B60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теорем о сумме углов треугольника и свойстве внешнего угла треугольника, неравенство треугольников прямоугольный треугольник, катет, гипотенуза, свойств прямоугольного треугольн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признаков равенства прямоугольных треугольников способов их доказательства, алгоритмов</w:t>
            </w: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решения задач на нахождение углов треугольника, записи решения с помощью принятых обозначений </w:t>
            </w:r>
          </w:p>
          <w:p w:rsidR="00A7101B" w:rsidRPr="00BF7B60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Умение: </w:t>
            </w: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проводить исследования несложных ситуаций </w:t>
            </w: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(измерение углов треугольника и вычисление их суммы), </w:t>
            </w:r>
          </w:p>
          <w:p w:rsidR="00A7101B" w:rsidRPr="00BF7B60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формулировать гипотезу исследования, понимать необходимость ее проверки, </w:t>
            </w:r>
          </w:p>
          <w:p w:rsidR="00A7101B" w:rsidRPr="00BF7B60" w:rsidRDefault="00A7101B" w:rsidP="00A71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составлять конспект математического текста, выделять главное, формулировать определения по описанию математических объектов; приводить примеры, подбирать аргументы</w:t>
            </w:r>
          </w:p>
          <w:p w:rsidR="00A7101B" w:rsidRPr="00BF7B60" w:rsidRDefault="00A7101B" w:rsidP="00A7101B">
            <w:pPr>
              <w:spacing w:after="0"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осуществлять перевод понятий из </w:t>
            </w:r>
            <w:proofErr w:type="gramStart"/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печатного</w:t>
            </w:r>
            <w:proofErr w:type="gramEnd"/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(текст) в графический образ</w:t>
            </w:r>
          </w:p>
          <w:p w:rsidR="00A7101B" w:rsidRPr="00BF7B60" w:rsidRDefault="00A7101B" w:rsidP="00A7101B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основных понятий темы: треугольника с углом в 30°</w:t>
            </w:r>
            <w:proofErr w:type="gramStart"/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</w:p>
          <w:p w:rsidR="00A7101B" w:rsidRPr="00BF7B60" w:rsidRDefault="00A7101B" w:rsidP="00A7101B">
            <w:pPr>
              <w:spacing w:after="0" w:line="18" w:lineRule="atLeast"/>
              <w:rPr>
                <w:rFonts w:cs="Times New Roman"/>
                <w:sz w:val="16"/>
                <w:szCs w:val="16"/>
              </w:rPr>
            </w:pP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доказатель</w:t>
            </w:r>
            <w:proofErr w:type="gramStart"/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 св</w:t>
            </w:r>
            <w:proofErr w:type="gramEnd"/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ойств прямоугольного треугольника,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признаков равенства прямоугольных треугольников; </w:t>
            </w:r>
            <w:r w:rsidRPr="00BF7B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применения их при решении поисковых задач</w:t>
            </w:r>
          </w:p>
        </w:tc>
        <w:tc>
          <w:tcPr>
            <w:tcW w:w="3402" w:type="dxa"/>
            <w:vMerge w:val="restart"/>
          </w:tcPr>
          <w:p w:rsidR="00A7101B" w:rsidRPr="009C459B" w:rsidRDefault="00A7101B" w:rsidP="00A7101B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Л:</w:t>
            </w:r>
            <w:r w:rsidRPr="009C4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:rsidR="00A7101B" w:rsidRPr="009C459B" w:rsidRDefault="00A7101B" w:rsidP="00A7101B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A7101B" w:rsidRPr="00045766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A7101B" w:rsidRPr="00045766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A7101B" w:rsidRPr="00045766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A7101B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- владеть общим приемом решения задач.</w:t>
            </w:r>
          </w:p>
          <w:p w:rsidR="00A7101B" w:rsidRPr="009C459B" w:rsidRDefault="00A7101B" w:rsidP="00A7101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- уметь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0457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:rsidR="00A7101B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A7101B" w:rsidRPr="009C459B" w:rsidRDefault="00A7101B" w:rsidP="00A7101B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уметь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контрпримеры</w:t>
            </w:r>
            <w:proofErr w:type="spellEnd"/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A7101B" w:rsidRDefault="00A7101B" w:rsidP="00A7101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101B" w:rsidRPr="009C459B" w:rsidRDefault="00A7101B" w:rsidP="00A7101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14"/>
        </w:trPr>
        <w:tc>
          <w:tcPr>
            <w:tcW w:w="648" w:type="dxa"/>
          </w:tcPr>
          <w:p w:rsidR="00A7101B" w:rsidRPr="001E3075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-47</w:t>
            </w:r>
          </w:p>
        </w:tc>
        <w:tc>
          <w:tcPr>
            <w:tcW w:w="540" w:type="dxa"/>
          </w:tcPr>
          <w:p w:rsidR="00A7101B" w:rsidRPr="001E3075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3075">
              <w:rPr>
                <w:rFonts w:ascii="Times New Roman" w:hAnsi="Times New Roman" w:cs="Times New Roman"/>
                <w:bCs/>
                <w:sz w:val="20"/>
                <w:szCs w:val="24"/>
              </w:rPr>
              <w:t>31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629" w:type="dxa"/>
          </w:tcPr>
          <w:p w:rsidR="00A7101B" w:rsidRPr="001E3075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соверш</w:t>
            </w:r>
            <w:proofErr w:type="gram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наний</w:t>
            </w:r>
            <w:proofErr w:type="spellEnd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 xml:space="preserve"> умений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14"/>
        </w:trPr>
        <w:tc>
          <w:tcPr>
            <w:tcW w:w="648" w:type="dxa"/>
          </w:tcPr>
          <w:p w:rsidR="00A7101B" w:rsidRPr="00E460BF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0" w:type="dxa"/>
          </w:tcPr>
          <w:p w:rsidR="00A7101B" w:rsidRPr="00DE7868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78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629" w:type="dxa"/>
          </w:tcPr>
          <w:p w:rsidR="00A7101B" w:rsidRPr="006C236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115"/>
        </w:trPr>
        <w:tc>
          <w:tcPr>
            <w:tcW w:w="648" w:type="dxa"/>
          </w:tcPr>
          <w:p w:rsidR="00A7101B" w:rsidRPr="00E460BF" w:rsidRDefault="001E307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40" w:type="dxa"/>
          </w:tcPr>
          <w:p w:rsidR="00A7101B" w:rsidRPr="00DE7868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629" w:type="dxa"/>
          </w:tcPr>
          <w:p w:rsidR="00A7101B" w:rsidRPr="006C2362" w:rsidRDefault="00A7101B" w:rsidP="00A71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176"/>
        </w:trPr>
        <w:tc>
          <w:tcPr>
            <w:tcW w:w="648" w:type="dxa"/>
          </w:tcPr>
          <w:p w:rsidR="00A7101B" w:rsidRPr="00E460BF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A7101B" w:rsidRPr="00DE7868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629" w:type="dxa"/>
          </w:tcPr>
          <w:p w:rsidR="00A7101B" w:rsidRPr="006C2362" w:rsidRDefault="00A7101B" w:rsidP="00A71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алгоритма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578"/>
        </w:trPr>
        <w:tc>
          <w:tcPr>
            <w:tcW w:w="648" w:type="dxa"/>
          </w:tcPr>
          <w:p w:rsidR="00A7101B" w:rsidRPr="00D04FC5" w:rsidRDefault="00D04FC5" w:rsidP="00D04F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A7101B" w:rsidRPr="006C2362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2362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629" w:type="dxa"/>
          </w:tcPr>
          <w:p w:rsidR="00A7101B" w:rsidRPr="006C2362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соверш</w:t>
            </w:r>
            <w:proofErr w:type="spellEnd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знаний  умений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326"/>
        </w:trPr>
        <w:tc>
          <w:tcPr>
            <w:tcW w:w="648" w:type="dxa"/>
          </w:tcPr>
          <w:p w:rsidR="00A7101B" w:rsidRPr="00E460BF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A7101B" w:rsidRPr="002341D1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41D1">
              <w:rPr>
                <w:rFonts w:ascii="Times New Roman" w:hAnsi="Times New Roman" w:cs="Times New Roman"/>
                <w:b/>
                <w:bCs/>
              </w:rPr>
              <w:t xml:space="preserve">Контрольная работа №4 </w:t>
            </w:r>
          </w:p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D1">
              <w:rPr>
                <w:rFonts w:ascii="Times New Roman" w:hAnsi="Times New Roman" w:cs="Times New Roman"/>
                <w:b/>
                <w:bCs/>
              </w:rPr>
              <w:t>Соотношения между сторонами и углами треугольника</w:t>
            </w:r>
          </w:p>
        </w:tc>
        <w:tc>
          <w:tcPr>
            <w:tcW w:w="629" w:type="dxa"/>
          </w:tcPr>
          <w:p w:rsidR="00A7101B" w:rsidRPr="006C2362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контроль проверка знаний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494"/>
        </w:trPr>
        <w:tc>
          <w:tcPr>
            <w:tcW w:w="648" w:type="dxa"/>
          </w:tcPr>
          <w:p w:rsidR="00A7101B" w:rsidRPr="00E460BF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40" w:type="dxa"/>
          </w:tcPr>
          <w:p w:rsidR="00A7101B" w:rsidRPr="00DE7868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треугольники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некоторые их свойства</w:t>
            </w:r>
          </w:p>
        </w:tc>
        <w:tc>
          <w:tcPr>
            <w:tcW w:w="629" w:type="dxa"/>
          </w:tcPr>
          <w:p w:rsidR="00A7101B" w:rsidRPr="006C2362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420"/>
        </w:trPr>
        <w:tc>
          <w:tcPr>
            <w:tcW w:w="648" w:type="dxa"/>
            <w:tcBorders>
              <w:bottom w:val="single" w:sz="2" w:space="0" w:color="auto"/>
            </w:tcBorders>
          </w:tcPr>
          <w:p w:rsidR="00A7101B" w:rsidRPr="00E460BF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A7101B" w:rsidRPr="00DE7868" w:rsidRDefault="00A7101B" w:rsidP="00D04F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  <w:tcBorders>
              <w:bottom w:val="single" w:sz="2" w:space="0" w:color="auto"/>
            </w:tcBorders>
          </w:tcPr>
          <w:p w:rsidR="00A7101B" w:rsidRPr="006C2362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236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629" w:type="dxa"/>
            <w:tcBorders>
              <w:bottom w:val="single" w:sz="2" w:space="0" w:color="auto"/>
            </w:tcBorders>
          </w:tcPr>
          <w:p w:rsidR="00A7101B" w:rsidRPr="006C2362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соверш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знаний умений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</w:p>
        </w:tc>
        <w:tc>
          <w:tcPr>
            <w:tcW w:w="610" w:type="dxa"/>
            <w:tcBorders>
              <w:bottom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13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A7101B" w:rsidRPr="00E460BF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A7101B" w:rsidRPr="00DE7868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598" w:type="dxa"/>
            <w:tcBorders>
              <w:top w:val="single" w:sz="2" w:space="0" w:color="auto"/>
              <w:bottom w:val="single" w:sz="2" w:space="0" w:color="auto"/>
            </w:tcBorders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</w:t>
            </w: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прямоугольных </w:t>
            </w: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29" w:type="dxa"/>
            <w:tcBorders>
              <w:top w:val="single" w:sz="2" w:space="0" w:color="auto"/>
              <w:bottom w:val="single" w:sz="2" w:space="0" w:color="auto"/>
            </w:tcBorders>
          </w:tcPr>
          <w:p w:rsidR="00A7101B" w:rsidRPr="006C2362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85"/>
        </w:trPr>
        <w:tc>
          <w:tcPr>
            <w:tcW w:w="648" w:type="dxa"/>
            <w:tcBorders>
              <w:top w:val="single" w:sz="2" w:space="0" w:color="auto"/>
            </w:tcBorders>
          </w:tcPr>
          <w:p w:rsidR="00A7101B" w:rsidRPr="00E460BF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A7101B" w:rsidRPr="00DE7868" w:rsidRDefault="00A7101B" w:rsidP="00D04F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2" w:space="0" w:color="auto"/>
            </w:tcBorders>
          </w:tcPr>
          <w:p w:rsidR="00A7101B" w:rsidRPr="006C2362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236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629" w:type="dxa"/>
            <w:tcBorders>
              <w:top w:val="single" w:sz="2" w:space="0" w:color="auto"/>
            </w:tcBorders>
          </w:tcPr>
          <w:p w:rsidR="00A7101B" w:rsidRPr="006C2362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610" w:type="dxa"/>
            <w:tcBorders>
              <w:top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33"/>
        </w:trPr>
        <w:tc>
          <w:tcPr>
            <w:tcW w:w="648" w:type="dxa"/>
            <w:tcBorders>
              <w:top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2" w:space="0" w:color="auto"/>
            </w:tcBorders>
          </w:tcPr>
          <w:p w:rsidR="00A7101B" w:rsidRPr="00A43019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2" w:space="0" w:color="auto"/>
            </w:tcBorders>
          </w:tcPr>
          <w:p w:rsidR="00A7101B" w:rsidRPr="006C2362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93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7101B" w:rsidRPr="000A7DE3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98" w:type="dxa"/>
          </w:tcPr>
          <w:p w:rsidR="00A7101B" w:rsidRPr="000A7DE3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A7101B" w:rsidRPr="000A7DE3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25"/>
        </w:trPr>
        <w:tc>
          <w:tcPr>
            <w:tcW w:w="648" w:type="dxa"/>
            <w:tcBorders>
              <w:bottom w:val="single" w:sz="2" w:space="0" w:color="auto"/>
            </w:tcBorders>
          </w:tcPr>
          <w:p w:rsidR="00A7101B" w:rsidRPr="00E460BF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A7101B" w:rsidRPr="00DE7868" w:rsidRDefault="00A7101B" w:rsidP="00A7101B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  <w:tcBorders>
              <w:bottom w:val="single" w:sz="2" w:space="0" w:color="auto"/>
            </w:tcBorders>
          </w:tcPr>
          <w:p w:rsidR="00A7101B" w:rsidRPr="00E767DF" w:rsidRDefault="00A7101B" w:rsidP="00A7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629" w:type="dxa"/>
            <w:tcBorders>
              <w:bottom w:val="single" w:sz="2" w:space="0" w:color="auto"/>
            </w:tcBorders>
          </w:tcPr>
          <w:p w:rsidR="00A7101B" w:rsidRPr="00DE7868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8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</w:tcPr>
          <w:p w:rsidR="00A7101B" w:rsidRPr="002341D1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Знание:</w:t>
            </w:r>
          </w:p>
          <w:p w:rsidR="00A7101B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основных понятий темы: </w:t>
            </w: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перпендикуляр, расстояние от данной точки до прямой, расстояние между </w:t>
            </w:r>
            <w:proofErr w:type="gramStart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параллельными</w:t>
            </w:r>
            <w:proofErr w:type="gramEnd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прямыми </w:t>
            </w:r>
          </w:p>
          <w:p w:rsidR="00A7101B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основных понятий темы: треугольник, равный </w:t>
            </w:r>
            <w:proofErr w:type="gramStart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данному</w:t>
            </w:r>
            <w:proofErr w:type="gramEnd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признаки равенства треугольников, задача на построение;</w:t>
            </w:r>
          </w:p>
          <w:p w:rsidR="00A7101B" w:rsidRPr="002341D1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способов действия по нахождению (построению) расстояния от точки до прямой и между параллельными прямыми, записи решения с помощью принятых условных обозначений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</w:p>
          <w:p w:rsidR="00A7101B" w:rsidRPr="002341D1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построения с помощью циркуля и линейки треугольника по трем заданным элементам, называния их с помощью принятых условных обозначений, доказательства, что построен треугольник, равный </w:t>
            </w:r>
            <w:proofErr w:type="gramStart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заданному</w:t>
            </w:r>
            <w:proofErr w:type="gramEnd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7101B" w:rsidRPr="002341D1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Умение: </w:t>
            </w: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грамотно выполнять алгоритмические предписания и инструкции (на примере построения треугольника по заданным элементам), развивать графическую культуру.</w:t>
            </w:r>
          </w:p>
          <w:p w:rsidR="00A7101B" w:rsidRPr="002341D1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 составлять конспект математического текста, выделять главное, формулировать определения по описанию математических объектов;</w:t>
            </w:r>
          </w:p>
          <w:p w:rsidR="00A7101B" w:rsidRPr="002341D1" w:rsidRDefault="00A7101B" w:rsidP="00A7101B">
            <w:pPr>
              <w:pStyle w:val="ParagraphStyle"/>
              <w:spacing w:line="18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осуществлять перевод понятий из текстовой формы в </w:t>
            </w:r>
            <w:proofErr w:type="gramStart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графическую</w:t>
            </w:r>
            <w:proofErr w:type="gramEnd"/>
            <w:r w:rsidRPr="002341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7101B" w:rsidRPr="002341D1" w:rsidRDefault="00A7101B" w:rsidP="00A7101B">
            <w:pPr>
              <w:spacing w:after="0" w:line="18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A7101B" w:rsidRPr="009C459B" w:rsidRDefault="00A7101B" w:rsidP="00A7101B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Л:</w:t>
            </w:r>
            <w:r w:rsidRPr="009C4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:rsidR="00A7101B" w:rsidRPr="009C459B" w:rsidRDefault="00A7101B" w:rsidP="00A7101B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</w:t>
            </w:r>
            <w:proofErr w:type="gramStart"/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A7101B" w:rsidRPr="00045766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строить речевое высказывание в устной и письменной форме. </w:t>
            </w:r>
          </w:p>
          <w:p w:rsidR="00A7101B" w:rsidRPr="00045766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на разнообразие способов решения задач. </w:t>
            </w:r>
          </w:p>
          <w:p w:rsidR="00A7101B" w:rsidRPr="00045766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A7101B" w:rsidRDefault="00A7101B" w:rsidP="00A7101B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- владеть общим приемом решения задач.</w:t>
            </w:r>
          </w:p>
          <w:p w:rsidR="00A7101B" w:rsidRPr="009C459B" w:rsidRDefault="00A7101B" w:rsidP="00A7101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- уметь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0457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:rsidR="00A7101B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A7101B" w:rsidRPr="009C459B" w:rsidRDefault="00A7101B" w:rsidP="00A7101B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уметь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контрпримеры</w:t>
            </w:r>
            <w:proofErr w:type="spellEnd"/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7101B" w:rsidRPr="00045766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45766">
              <w:rPr>
                <w:rStyle w:val="c0"/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A7101B" w:rsidRDefault="00A7101B" w:rsidP="00A7101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101B" w:rsidRPr="009C459B" w:rsidRDefault="00A7101B" w:rsidP="00A7101B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:rsidR="00A7101B" w:rsidRPr="00BF7B60" w:rsidRDefault="00A7101B" w:rsidP="00A7101B">
            <w:pPr>
              <w:spacing w:after="0" w:line="18" w:lineRule="atLeast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договариваться и приходить к общему решению в совместной деятельности, в том числе в ситуации столкновения </w:t>
            </w:r>
            <w:proofErr w:type="spellStart"/>
            <w:r w:rsidRPr="000457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интересо</w:t>
            </w:r>
            <w:proofErr w:type="spellEnd"/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фронтальная работа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315"/>
        </w:trPr>
        <w:tc>
          <w:tcPr>
            <w:tcW w:w="648" w:type="dxa"/>
            <w:tcBorders>
              <w:top w:val="single" w:sz="2" w:space="0" w:color="auto"/>
            </w:tcBorders>
          </w:tcPr>
          <w:p w:rsidR="00A7101B" w:rsidRPr="00E460BF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A7101B" w:rsidRPr="00DE7868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598" w:type="dxa"/>
            <w:tcBorders>
              <w:top w:val="single" w:sz="2" w:space="0" w:color="auto"/>
            </w:tcBorders>
          </w:tcPr>
          <w:p w:rsidR="00A7101B" w:rsidRPr="00E767DF" w:rsidRDefault="00A7101B" w:rsidP="00A7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7DF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E767DF">
              <w:rPr>
                <w:rFonts w:ascii="Times New Roman" w:hAnsi="Times New Roman" w:cs="Times New Roman"/>
              </w:rPr>
              <w:t>до</w:t>
            </w:r>
            <w:proofErr w:type="gramEnd"/>
            <w:r w:rsidRPr="00E767DF">
              <w:rPr>
                <w:rFonts w:ascii="Times New Roman" w:hAnsi="Times New Roman" w:cs="Times New Roman"/>
              </w:rPr>
              <w:t xml:space="preserve"> прямой. Расстояние между </w:t>
            </w:r>
            <w:proofErr w:type="gramStart"/>
            <w:r w:rsidRPr="00E767DF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E767DF">
              <w:rPr>
                <w:rFonts w:ascii="Times New Roman" w:hAnsi="Times New Roman" w:cs="Times New Roman"/>
              </w:rPr>
              <w:t xml:space="preserve"> прямыми</w:t>
            </w:r>
          </w:p>
        </w:tc>
        <w:tc>
          <w:tcPr>
            <w:tcW w:w="629" w:type="dxa"/>
            <w:tcBorders>
              <w:top w:val="single" w:sz="2" w:space="0" w:color="auto"/>
            </w:tcBorders>
          </w:tcPr>
          <w:p w:rsidR="00A7101B" w:rsidRPr="00DE7868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8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соверш</w:t>
            </w:r>
            <w:proofErr w:type="gram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наний</w:t>
            </w:r>
            <w:proofErr w:type="spellEnd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 xml:space="preserve"> умений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текстом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610" w:type="dxa"/>
            <w:tcBorders>
              <w:top w:val="single" w:sz="2" w:space="0" w:color="auto"/>
            </w:tcBorders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74"/>
        </w:trPr>
        <w:tc>
          <w:tcPr>
            <w:tcW w:w="648" w:type="dxa"/>
          </w:tcPr>
          <w:p w:rsidR="00A7101B" w:rsidRPr="00E460BF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540" w:type="dxa"/>
          </w:tcPr>
          <w:p w:rsidR="00A7101B" w:rsidRPr="00DE7868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598" w:type="dxa"/>
          </w:tcPr>
          <w:p w:rsidR="00A7101B" w:rsidRPr="00A43019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629" w:type="dxa"/>
          </w:tcPr>
          <w:p w:rsidR="00A7101B" w:rsidRPr="00DE7868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175"/>
        </w:trPr>
        <w:tc>
          <w:tcPr>
            <w:tcW w:w="648" w:type="dxa"/>
          </w:tcPr>
          <w:p w:rsidR="00A7101B" w:rsidRPr="00E460BF" w:rsidRDefault="00D04FC5" w:rsidP="00D0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0" w:type="dxa"/>
          </w:tcPr>
          <w:p w:rsidR="00A7101B" w:rsidRPr="00DE7868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  <w:proofErr w:type="gramStart"/>
            <w:r w:rsidRPr="00B0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</w:tcPr>
          <w:p w:rsidR="00A7101B" w:rsidRPr="00DE7868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фронтальная работа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171"/>
        </w:trPr>
        <w:tc>
          <w:tcPr>
            <w:tcW w:w="648" w:type="dxa"/>
          </w:tcPr>
          <w:p w:rsidR="00A7101B" w:rsidRPr="00E460BF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0" w:type="dxa"/>
          </w:tcPr>
          <w:p w:rsidR="00A7101B" w:rsidRPr="00DE7868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629" w:type="dxa"/>
          </w:tcPr>
          <w:p w:rsidR="00A7101B" w:rsidRPr="00DE7868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536"/>
        </w:trPr>
        <w:tc>
          <w:tcPr>
            <w:tcW w:w="648" w:type="dxa"/>
          </w:tcPr>
          <w:p w:rsidR="00A7101B" w:rsidRPr="00E460BF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0" w:type="dxa"/>
          </w:tcPr>
          <w:p w:rsidR="00A7101B" w:rsidRPr="00DE7868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</w:tcPr>
          <w:p w:rsidR="00A7101B" w:rsidRPr="00B063BB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9" w:type="dxa"/>
          </w:tcPr>
          <w:p w:rsidR="00A7101B" w:rsidRPr="00DE7868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соверш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знаний  умений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348"/>
        </w:trPr>
        <w:tc>
          <w:tcPr>
            <w:tcW w:w="648" w:type="dxa"/>
          </w:tcPr>
          <w:p w:rsidR="00A7101B" w:rsidRPr="00D04FC5" w:rsidRDefault="00A7101B" w:rsidP="00D0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D04F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</w:tcPr>
          <w:p w:rsidR="00A7101B" w:rsidRPr="00DE7868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</w:tcPr>
          <w:p w:rsidR="00A7101B" w:rsidRPr="00E767DF" w:rsidRDefault="00281F88" w:rsidP="00A710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3B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E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01B" w:rsidRPr="00E767DF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629" w:type="dxa"/>
          </w:tcPr>
          <w:p w:rsidR="00A7101B" w:rsidRPr="00DE7868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соверш</w:t>
            </w:r>
            <w:proofErr w:type="spellEnd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знаний  умений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511"/>
        </w:trPr>
        <w:tc>
          <w:tcPr>
            <w:tcW w:w="648" w:type="dxa"/>
          </w:tcPr>
          <w:p w:rsidR="00A7101B" w:rsidRPr="00E460BF" w:rsidRDefault="00D04FC5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0" w:type="dxa"/>
          </w:tcPr>
          <w:p w:rsidR="00A7101B" w:rsidRPr="00DE7868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</w:tcPr>
          <w:p w:rsidR="00A7101B" w:rsidRPr="002341D1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41D1">
              <w:rPr>
                <w:rFonts w:ascii="Times New Roman" w:hAnsi="Times New Roman" w:cs="Times New Roman"/>
                <w:b/>
                <w:bCs/>
              </w:rPr>
              <w:t>Контрольная работа  №5</w:t>
            </w:r>
          </w:p>
          <w:p w:rsidR="00A7101B" w:rsidRPr="002341D1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41D1">
              <w:rPr>
                <w:rFonts w:ascii="Times New Roman" w:hAnsi="Times New Roman" w:cs="Times New Roman"/>
                <w:b/>
                <w:bCs/>
              </w:rPr>
              <w:t>Прямоугольные треугольники</w:t>
            </w:r>
          </w:p>
        </w:tc>
        <w:tc>
          <w:tcPr>
            <w:tcW w:w="629" w:type="dxa"/>
          </w:tcPr>
          <w:p w:rsidR="00A7101B" w:rsidRPr="00DE7868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8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контроль проверка знаний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48"/>
        </w:trPr>
        <w:tc>
          <w:tcPr>
            <w:tcW w:w="648" w:type="dxa"/>
          </w:tcPr>
          <w:p w:rsidR="00A7101B" w:rsidRPr="00E460BF" w:rsidRDefault="00A7101B" w:rsidP="0057482D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A7101B" w:rsidRPr="00FB4CE6" w:rsidRDefault="00A7101B" w:rsidP="00A710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336"/>
        </w:trPr>
        <w:tc>
          <w:tcPr>
            <w:tcW w:w="648" w:type="dxa"/>
          </w:tcPr>
          <w:p w:rsidR="00A7101B" w:rsidRPr="00E460BF" w:rsidRDefault="00D04FC5" w:rsidP="00A7101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CF4D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-68</w:t>
            </w: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A7101B" w:rsidRPr="00FB4CE6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E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629" w:type="dxa"/>
          </w:tcPr>
          <w:p w:rsidR="00A7101B" w:rsidRPr="00E460BF" w:rsidRDefault="00CF4D60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соверш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7E1492">
              <w:rPr>
                <w:rFonts w:ascii="Times New Roman" w:hAnsi="Times New Roman" w:cs="Times New Roman"/>
                <w:sz w:val="16"/>
                <w:szCs w:val="16"/>
              </w:rPr>
              <w:t>наний и умений</w:t>
            </w: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7101B" w:rsidRPr="00E460BF" w:rsidRDefault="00A7101B" w:rsidP="00A7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05B5B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60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A7101B" w:rsidRPr="000A7DE3" w:rsidRDefault="00A7101B" w:rsidP="00A7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01B" w:rsidRPr="00E460BF" w:rsidTr="00FB572E">
        <w:trPr>
          <w:trHeight w:val="223"/>
        </w:trPr>
        <w:tc>
          <w:tcPr>
            <w:tcW w:w="648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8" w:type="dxa"/>
          </w:tcPr>
          <w:p w:rsidR="00A7101B" w:rsidRPr="00E460BF" w:rsidRDefault="00A7101B" w:rsidP="00A7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:rsidR="00A7101B" w:rsidRPr="00E460BF" w:rsidRDefault="00A7101B" w:rsidP="00A7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101B" w:rsidRPr="007E1492" w:rsidRDefault="00A7101B" w:rsidP="00A710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A7101B" w:rsidRPr="00E460BF" w:rsidRDefault="00A7101B" w:rsidP="00A7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4550A" w:rsidRPr="00520334" w:rsidRDefault="0044550A" w:rsidP="00B4754D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550A" w:rsidRDefault="0044550A" w:rsidP="00B47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50A" w:rsidRDefault="0044550A" w:rsidP="00B4754D">
      <w:pPr>
        <w:rPr>
          <w:rFonts w:ascii="Times New Roman" w:hAnsi="Times New Roman" w:cs="Times New Roman"/>
          <w:sz w:val="24"/>
          <w:szCs w:val="24"/>
        </w:rPr>
      </w:pPr>
    </w:p>
    <w:p w:rsidR="0044550A" w:rsidRDefault="0044550A" w:rsidP="00B4754D">
      <w:pPr>
        <w:rPr>
          <w:rFonts w:ascii="Times New Roman" w:hAnsi="Times New Roman" w:cs="Times New Roman"/>
          <w:sz w:val="24"/>
          <w:szCs w:val="24"/>
        </w:rPr>
        <w:sectPr w:rsidR="0044550A" w:rsidSect="00FB572E">
          <w:pgSz w:w="16838" w:h="11906" w:orient="landscape"/>
          <w:pgMar w:top="851" w:right="1670" w:bottom="567" w:left="1418" w:header="720" w:footer="720" w:gutter="0"/>
          <w:cols w:space="720"/>
          <w:docGrid w:linePitch="240" w:charSpace="36864"/>
        </w:sectPr>
      </w:pPr>
    </w:p>
    <w:p w:rsidR="0044550A" w:rsidRPr="00BA0A2B" w:rsidRDefault="0044550A" w:rsidP="00B4754D">
      <w:pPr>
        <w:rPr>
          <w:rFonts w:ascii="Times New Roman" w:hAnsi="Times New Roman" w:cs="Times New Roman"/>
          <w:sz w:val="24"/>
          <w:szCs w:val="24"/>
        </w:rPr>
      </w:pPr>
    </w:p>
    <w:p w:rsidR="0044550A" w:rsidRDefault="0044550A">
      <w:pPr>
        <w:rPr>
          <w:rFonts w:cs="Times New Roman"/>
        </w:rPr>
      </w:pPr>
    </w:p>
    <w:sectPr w:rsidR="0044550A" w:rsidSect="00B8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15" w:rsidRDefault="00C71D15" w:rsidP="006F09F9">
      <w:pPr>
        <w:spacing w:after="0" w:line="240" w:lineRule="auto"/>
      </w:pPr>
      <w:r>
        <w:separator/>
      </w:r>
    </w:p>
  </w:endnote>
  <w:endnote w:type="continuationSeparator" w:id="0">
    <w:p w:rsidR="00C71D15" w:rsidRDefault="00C71D15" w:rsidP="006F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15" w:rsidRDefault="00C71D15" w:rsidP="006F09F9">
      <w:pPr>
        <w:spacing w:after="0" w:line="240" w:lineRule="auto"/>
      </w:pPr>
      <w:r>
        <w:separator/>
      </w:r>
    </w:p>
  </w:footnote>
  <w:footnote w:type="continuationSeparator" w:id="0">
    <w:p w:rsidR="00C71D15" w:rsidRDefault="00C71D15" w:rsidP="006F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cs="Wingdings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7F2B80"/>
    <w:multiLevelType w:val="multilevel"/>
    <w:tmpl w:val="5362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EE4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DEA0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D0F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0081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B2E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2DE3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3D661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1227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C10E9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4C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CCC5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4907A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9AE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72ABF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FC65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8564F4B"/>
    <w:multiLevelType w:val="multilevel"/>
    <w:tmpl w:val="BA6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9BE35EF"/>
    <w:multiLevelType w:val="hybridMultilevel"/>
    <w:tmpl w:val="A670A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6665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1B4B3C6A"/>
    <w:multiLevelType w:val="hybridMultilevel"/>
    <w:tmpl w:val="0248C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1AC79FB"/>
    <w:multiLevelType w:val="multilevel"/>
    <w:tmpl w:val="BA6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5D5102C"/>
    <w:multiLevelType w:val="hybridMultilevel"/>
    <w:tmpl w:val="524825DC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D13B1D"/>
    <w:multiLevelType w:val="hybridMultilevel"/>
    <w:tmpl w:val="F22C1922"/>
    <w:name w:val="WW8Num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B02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6A6D8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BC2E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5C0A0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9DAB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870569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3B7F4A03"/>
    <w:multiLevelType w:val="multilevel"/>
    <w:tmpl w:val="80C8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832FA"/>
    <w:multiLevelType w:val="hybridMultilevel"/>
    <w:tmpl w:val="9B6A9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05C0D01"/>
    <w:multiLevelType w:val="hybridMultilevel"/>
    <w:tmpl w:val="2ACC4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47E2750"/>
    <w:multiLevelType w:val="multilevel"/>
    <w:tmpl w:val="E66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8463B53"/>
    <w:multiLevelType w:val="multilevel"/>
    <w:tmpl w:val="38B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A3A1D20"/>
    <w:multiLevelType w:val="multilevel"/>
    <w:tmpl w:val="A2F0550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5F267A13"/>
    <w:multiLevelType w:val="hybridMultilevel"/>
    <w:tmpl w:val="E5A81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cs="Wingdings" w:hint="default"/>
      </w:rPr>
    </w:lvl>
  </w:abstractNum>
  <w:abstractNum w:abstractNumId="36">
    <w:nsid w:val="67271A82"/>
    <w:multiLevelType w:val="hybridMultilevel"/>
    <w:tmpl w:val="3B769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81B16C5"/>
    <w:multiLevelType w:val="multilevel"/>
    <w:tmpl w:val="A2F0550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BED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907A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3A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E9626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B4A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3456E8A"/>
    <w:multiLevelType w:val="hybridMultilevel"/>
    <w:tmpl w:val="5922CAF8"/>
    <w:name w:val="WW8Num32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762F2FDC"/>
    <w:multiLevelType w:val="hybridMultilevel"/>
    <w:tmpl w:val="876E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2"/>
  </w:num>
  <w:num w:numId="9">
    <w:abstractNumId w:val="30"/>
  </w:num>
  <w:num w:numId="10">
    <w:abstractNumId w:val="42"/>
  </w:num>
  <w:num w:numId="11">
    <w:abstractNumId w:val="27"/>
  </w:num>
  <w:num w:numId="12">
    <w:abstractNumId w:val="34"/>
  </w:num>
  <w:num w:numId="13">
    <w:abstractNumId w:val="15"/>
  </w:num>
  <w:num w:numId="14">
    <w:abstractNumId w:val="37"/>
  </w:num>
  <w:num w:numId="15">
    <w:abstractNumId w:val="26"/>
  </w:num>
  <w:num w:numId="16">
    <w:abstractNumId w:val="24"/>
  </w:num>
  <w:num w:numId="17">
    <w:abstractNumId w:val="21"/>
  </w:num>
  <w:num w:numId="18">
    <w:abstractNumId w:val="14"/>
  </w:num>
  <w:num w:numId="19">
    <w:abstractNumId w:val="22"/>
  </w:num>
  <w:num w:numId="20">
    <w:abstractNumId w:val="25"/>
  </w:num>
  <w:num w:numId="21">
    <w:abstractNumId w:val="19"/>
  </w:num>
  <w:num w:numId="22">
    <w:abstractNumId w:val="39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7"/>
  </w:num>
  <w:num w:numId="26">
    <w:abstractNumId w:val="12"/>
  </w:num>
  <w:num w:numId="27">
    <w:abstractNumId w:val="18"/>
  </w:num>
  <w:num w:numId="28">
    <w:abstractNumId w:val="16"/>
  </w:num>
  <w:num w:numId="29">
    <w:abstractNumId w:val="33"/>
  </w:num>
  <w:num w:numId="30">
    <w:abstractNumId w:val="40"/>
  </w:num>
  <w:num w:numId="31">
    <w:abstractNumId w:val="36"/>
  </w:num>
  <w:num w:numId="32">
    <w:abstractNumId w:val="13"/>
  </w:num>
  <w:num w:numId="33">
    <w:abstractNumId w:val="17"/>
  </w:num>
  <w:num w:numId="34">
    <w:abstractNumId w:val="31"/>
  </w:num>
  <w:num w:numId="35">
    <w:abstractNumId w:val="8"/>
  </w:num>
  <w:num w:numId="36">
    <w:abstractNumId w:val="9"/>
  </w:num>
  <w:num w:numId="37">
    <w:abstractNumId w:val="23"/>
  </w:num>
  <w:num w:numId="38">
    <w:abstractNumId w:val="10"/>
  </w:num>
  <w:num w:numId="39">
    <w:abstractNumId w:val="41"/>
  </w:num>
  <w:num w:numId="40">
    <w:abstractNumId w:val="11"/>
  </w:num>
  <w:num w:numId="41">
    <w:abstractNumId w:val="38"/>
  </w:num>
  <w:num w:numId="42">
    <w:abstractNumId w:val="29"/>
  </w:num>
  <w:num w:numId="43">
    <w:abstractNumId w:val="2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54D"/>
    <w:rsid w:val="00014BC2"/>
    <w:rsid w:val="0002637A"/>
    <w:rsid w:val="00045766"/>
    <w:rsid w:val="000678A3"/>
    <w:rsid w:val="000A0967"/>
    <w:rsid w:val="000A7DE3"/>
    <w:rsid w:val="000C01E8"/>
    <w:rsid w:val="000D7FCE"/>
    <w:rsid w:val="000E70E8"/>
    <w:rsid w:val="00106D1E"/>
    <w:rsid w:val="00145D32"/>
    <w:rsid w:val="00150217"/>
    <w:rsid w:val="00190088"/>
    <w:rsid w:val="00197924"/>
    <w:rsid w:val="001B0B1A"/>
    <w:rsid w:val="001E3075"/>
    <w:rsid w:val="001E62E1"/>
    <w:rsid w:val="001F047D"/>
    <w:rsid w:val="002047DB"/>
    <w:rsid w:val="00207C3D"/>
    <w:rsid w:val="002341D1"/>
    <w:rsid w:val="00234B0F"/>
    <w:rsid w:val="00252C45"/>
    <w:rsid w:val="00281F88"/>
    <w:rsid w:val="002F2886"/>
    <w:rsid w:val="003472D4"/>
    <w:rsid w:val="00355273"/>
    <w:rsid w:val="00372575"/>
    <w:rsid w:val="00384017"/>
    <w:rsid w:val="00385B71"/>
    <w:rsid w:val="003F6CFC"/>
    <w:rsid w:val="003F6F2A"/>
    <w:rsid w:val="00440939"/>
    <w:rsid w:val="0044550A"/>
    <w:rsid w:val="004C0137"/>
    <w:rsid w:val="004C6CEF"/>
    <w:rsid w:val="004D0601"/>
    <w:rsid w:val="004E77D6"/>
    <w:rsid w:val="004F2EF5"/>
    <w:rsid w:val="004F6E67"/>
    <w:rsid w:val="00504EA8"/>
    <w:rsid w:val="00520334"/>
    <w:rsid w:val="00521380"/>
    <w:rsid w:val="0057482D"/>
    <w:rsid w:val="00595A61"/>
    <w:rsid w:val="00595AE0"/>
    <w:rsid w:val="00617205"/>
    <w:rsid w:val="006410BB"/>
    <w:rsid w:val="006A5BA4"/>
    <w:rsid w:val="006C2362"/>
    <w:rsid w:val="006D2B69"/>
    <w:rsid w:val="006F09F9"/>
    <w:rsid w:val="006F7A3A"/>
    <w:rsid w:val="00700056"/>
    <w:rsid w:val="007515FA"/>
    <w:rsid w:val="0075409A"/>
    <w:rsid w:val="00756496"/>
    <w:rsid w:val="00765819"/>
    <w:rsid w:val="00791E28"/>
    <w:rsid w:val="007B2C02"/>
    <w:rsid w:val="007E13E4"/>
    <w:rsid w:val="007E1492"/>
    <w:rsid w:val="008037F8"/>
    <w:rsid w:val="00806090"/>
    <w:rsid w:val="00821D5B"/>
    <w:rsid w:val="00825980"/>
    <w:rsid w:val="00841D69"/>
    <w:rsid w:val="00842B9D"/>
    <w:rsid w:val="00860553"/>
    <w:rsid w:val="00867188"/>
    <w:rsid w:val="00876DAC"/>
    <w:rsid w:val="00904CC7"/>
    <w:rsid w:val="009157EF"/>
    <w:rsid w:val="009425F7"/>
    <w:rsid w:val="009C17B3"/>
    <w:rsid w:val="009C459B"/>
    <w:rsid w:val="00A13F1D"/>
    <w:rsid w:val="00A2571D"/>
    <w:rsid w:val="00A25990"/>
    <w:rsid w:val="00A43019"/>
    <w:rsid w:val="00A50E6A"/>
    <w:rsid w:val="00A7101B"/>
    <w:rsid w:val="00AB1FBD"/>
    <w:rsid w:val="00AF52E1"/>
    <w:rsid w:val="00B063BB"/>
    <w:rsid w:val="00B11459"/>
    <w:rsid w:val="00B35C64"/>
    <w:rsid w:val="00B36244"/>
    <w:rsid w:val="00B4754D"/>
    <w:rsid w:val="00B523D7"/>
    <w:rsid w:val="00B80FE7"/>
    <w:rsid w:val="00BA0A2B"/>
    <w:rsid w:val="00BD7929"/>
    <w:rsid w:val="00BE149A"/>
    <w:rsid w:val="00BF1C81"/>
    <w:rsid w:val="00BF7B60"/>
    <w:rsid w:val="00C469ED"/>
    <w:rsid w:val="00C63160"/>
    <w:rsid w:val="00C71D15"/>
    <w:rsid w:val="00C8517B"/>
    <w:rsid w:val="00C97ED4"/>
    <w:rsid w:val="00CC4467"/>
    <w:rsid w:val="00CC669D"/>
    <w:rsid w:val="00CD2679"/>
    <w:rsid w:val="00CE50AA"/>
    <w:rsid w:val="00CF4D60"/>
    <w:rsid w:val="00D04FC5"/>
    <w:rsid w:val="00D141EC"/>
    <w:rsid w:val="00DE1CB7"/>
    <w:rsid w:val="00DE7868"/>
    <w:rsid w:val="00E04996"/>
    <w:rsid w:val="00E05B5B"/>
    <w:rsid w:val="00E460BF"/>
    <w:rsid w:val="00E66B09"/>
    <w:rsid w:val="00E66ED4"/>
    <w:rsid w:val="00E767DF"/>
    <w:rsid w:val="00E7779E"/>
    <w:rsid w:val="00EB76D7"/>
    <w:rsid w:val="00F01CB3"/>
    <w:rsid w:val="00F02E74"/>
    <w:rsid w:val="00F11789"/>
    <w:rsid w:val="00F149A5"/>
    <w:rsid w:val="00F276D2"/>
    <w:rsid w:val="00F84F83"/>
    <w:rsid w:val="00F87411"/>
    <w:rsid w:val="00F9371D"/>
    <w:rsid w:val="00FB4CE6"/>
    <w:rsid w:val="00F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754D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paragraph" w:styleId="2">
    <w:name w:val="heading 2"/>
    <w:basedOn w:val="a0"/>
    <w:next w:val="a1"/>
    <w:link w:val="20"/>
    <w:uiPriority w:val="99"/>
    <w:qFormat/>
    <w:rsid w:val="00B4754D"/>
    <w:pPr>
      <w:tabs>
        <w:tab w:val="num" w:pos="0"/>
      </w:tabs>
      <w:ind w:left="1440" w:hanging="360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4754D"/>
    <w:rPr>
      <w:rFonts w:ascii="Arial" w:eastAsia="SimSun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ListParagraph1">
    <w:name w:val="List Paragraph1"/>
    <w:basedOn w:val="a"/>
    <w:uiPriority w:val="99"/>
    <w:rsid w:val="00B4754D"/>
  </w:style>
  <w:style w:type="paragraph" w:customStyle="1" w:styleId="a0">
    <w:name w:val="Заголовок"/>
    <w:basedOn w:val="a"/>
    <w:next w:val="a1"/>
    <w:uiPriority w:val="99"/>
    <w:rsid w:val="00B475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"/>
    <w:link w:val="a5"/>
    <w:uiPriority w:val="99"/>
    <w:rsid w:val="00B4754D"/>
    <w:pPr>
      <w:spacing w:after="120"/>
    </w:pPr>
  </w:style>
  <w:style w:type="character" w:customStyle="1" w:styleId="a5">
    <w:name w:val="Основной текст Знак"/>
    <w:link w:val="a1"/>
    <w:uiPriority w:val="99"/>
    <w:locked/>
    <w:rsid w:val="00B4754D"/>
    <w:rPr>
      <w:rFonts w:ascii="Calibri" w:eastAsia="SimSun" w:hAnsi="Calibri" w:cs="Calibri"/>
      <w:kern w:val="1"/>
      <w:lang w:eastAsia="ar-SA" w:bidi="ar-SA"/>
    </w:rPr>
  </w:style>
  <w:style w:type="character" w:customStyle="1" w:styleId="WW8Num2z0">
    <w:name w:val="WW8Num2z0"/>
    <w:uiPriority w:val="99"/>
    <w:rsid w:val="00B4754D"/>
    <w:rPr>
      <w:rFonts w:ascii="Wingdings" w:hAnsi="Wingdings" w:cs="Wingdings"/>
      <w:color w:val="auto"/>
      <w:u w:val="none"/>
    </w:rPr>
  </w:style>
  <w:style w:type="character" w:customStyle="1" w:styleId="WW8Num2z1">
    <w:name w:val="WW8Num2z1"/>
    <w:uiPriority w:val="99"/>
    <w:rsid w:val="00B4754D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754D"/>
    <w:rPr>
      <w:rFonts w:ascii="Wingdings" w:hAnsi="Wingdings" w:cs="Wingdings"/>
    </w:rPr>
  </w:style>
  <w:style w:type="character" w:customStyle="1" w:styleId="WW8Num2z3">
    <w:name w:val="WW8Num2z3"/>
    <w:uiPriority w:val="99"/>
    <w:rsid w:val="00B4754D"/>
    <w:rPr>
      <w:rFonts w:ascii="Symbol" w:hAnsi="Symbol" w:cs="Symbol"/>
    </w:rPr>
  </w:style>
  <w:style w:type="character" w:customStyle="1" w:styleId="WW8Num4z0">
    <w:name w:val="WW8Num4z0"/>
    <w:uiPriority w:val="99"/>
    <w:rsid w:val="00B4754D"/>
    <w:rPr>
      <w:rFonts w:ascii="Symbol" w:hAnsi="Symbol" w:cs="Symbol"/>
    </w:rPr>
  </w:style>
  <w:style w:type="character" w:customStyle="1" w:styleId="WW8Num4z1">
    <w:name w:val="WW8Num4z1"/>
    <w:uiPriority w:val="99"/>
    <w:rsid w:val="00B4754D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754D"/>
    <w:rPr>
      <w:rFonts w:ascii="Wingdings" w:hAnsi="Wingdings" w:cs="Wingdings"/>
    </w:rPr>
  </w:style>
  <w:style w:type="character" w:customStyle="1" w:styleId="WW8Num5z0">
    <w:name w:val="WW8Num5z0"/>
    <w:uiPriority w:val="99"/>
    <w:rsid w:val="00B4754D"/>
    <w:rPr>
      <w:rFonts w:ascii="Symbol" w:hAnsi="Symbol" w:cs="Symbol"/>
    </w:rPr>
  </w:style>
  <w:style w:type="character" w:customStyle="1" w:styleId="WW8Num5z1">
    <w:name w:val="WW8Num5z1"/>
    <w:uiPriority w:val="99"/>
    <w:rsid w:val="00B4754D"/>
    <w:rPr>
      <w:rFonts w:ascii="Courier New" w:hAnsi="Courier New" w:cs="Courier New"/>
    </w:rPr>
  </w:style>
  <w:style w:type="character" w:customStyle="1" w:styleId="WW8Num5z2">
    <w:name w:val="WW8Num5z2"/>
    <w:uiPriority w:val="99"/>
    <w:rsid w:val="00B4754D"/>
    <w:rPr>
      <w:rFonts w:ascii="Wingdings" w:hAnsi="Wingdings" w:cs="Wingdings"/>
    </w:rPr>
  </w:style>
  <w:style w:type="character" w:customStyle="1" w:styleId="WW8Num6z0">
    <w:name w:val="WW8Num6z0"/>
    <w:uiPriority w:val="99"/>
    <w:rsid w:val="00B4754D"/>
    <w:rPr>
      <w:rFonts w:ascii="Symbol" w:hAnsi="Symbol" w:cs="Symbol"/>
    </w:rPr>
  </w:style>
  <w:style w:type="character" w:customStyle="1" w:styleId="WW8Num6z1">
    <w:name w:val="WW8Num6z1"/>
    <w:uiPriority w:val="99"/>
    <w:rsid w:val="00B4754D"/>
    <w:rPr>
      <w:rFonts w:ascii="Courier New" w:hAnsi="Courier New" w:cs="Courier New"/>
    </w:rPr>
  </w:style>
  <w:style w:type="character" w:customStyle="1" w:styleId="WW8Num6z2">
    <w:name w:val="WW8Num6z2"/>
    <w:uiPriority w:val="99"/>
    <w:rsid w:val="00B4754D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B4754D"/>
  </w:style>
  <w:style w:type="character" w:customStyle="1" w:styleId="1">
    <w:name w:val="Основной шрифт абзаца1"/>
    <w:uiPriority w:val="99"/>
    <w:rsid w:val="00B4754D"/>
  </w:style>
  <w:style w:type="character" w:customStyle="1" w:styleId="WW8Num1z0">
    <w:name w:val="WW8Num1z0"/>
    <w:uiPriority w:val="99"/>
    <w:rsid w:val="00B4754D"/>
    <w:rPr>
      <w:rFonts w:ascii="Wingdings" w:hAnsi="Wingdings" w:cs="Wingdings"/>
      <w:color w:val="auto"/>
      <w:u w:val="none"/>
    </w:rPr>
  </w:style>
  <w:style w:type="character" w:customStyle="1" w:styleId="WW8Num1z1">
    <w:name w:val="WW8Num1z1"/>
    <w:uiPriority w:val="99"/>
    <w:rsid w:val="00B4754D"/>
    <w:rPr>
      <w:rFonts w:ascii="Courier New" w:hAnsi="Courier New" w:cs="Courier New"/>
    </w:rPr>
  </w:style>
  <w:style w:type="character" w:customStyle="1" w:styleId="WW8Num1z2">
    <w:name w:val="WW8Num1z2"/>
    <w:uiPriority w:val="99"/>
    <w:rsid w:val="00B4754D"/>
    <w:rPr>
      <w:rFonts w:ascii="Wingdings" w:hAnsi="Wingdings" w:cs="Wingdings"/>
    </w:rPr>
  </w:style>
  <w:style w:type="character" w:customStyle="1" w:styleId="WW8Num1z3">
    <w:name w:val="WW8Num1z3"/>
    <w:uiPriority w:val="99"/>
    <w:rsid w:val="00B4754D"/>
    <w:rPr>
      <w:rFonts w:ascii="Symbol" w:hAnsi="Symbol" w:cs="Symbol"/>
    </w:rPr>
  </w:style>
  <w:style w:type="character" w:customStyle="1" w:styleId="WW8Num3z0">
    <w:name w:val="WW8Num3z0"/>
    <w:uiPriority w:val="99"/>
    <w:rsid w:val="00B4754D"/>
    <w:rPr>
      <w:rFonts w:ascii="Symbol" w:hAnsi="Symbol" w:cs="Symbol"/>
    </w:rPr>
  </w:style>
  <w:style w:type="character" w:customStyle="1" w:styleId="WW8Num3z1">
    <w:name w:val="WW8Num3z1"/>
    <w:uiPriority w:val="99"/>
    <w:rsid w:val="00B4754D"/>
    <w:rPr>
      <w:rFonts w:ascii="Courier New" w:hAnsi="Courier New" w:cs="Courier New"/>
    </w:rPr>
  </w:style>
  <w:style w:type="character" w:customStyle="1" w:styleId="WW8Num3z2">
    <w:name w:val="WW8Num3z2"/>
    <w:uiPriority w:val="99"/>
    <w:rsid w:val="00B4754D"/>
    <w:rPr>
      <w:rFonts w:ascii="Wingdings" w:hAnsi="Wingdings" w:cs="Wingdings"/>
    </w:rPr>
  </w:style>
  <w:style w:type="character" w:customStyle="1" w:styleId="WW-Absatz-Standardschriftart">
    <w:name w:val="WW-Absatz-Standardschriftart"/>
    <w:uiPriority w:val="99"/>
    <w:rsid w:val="00B4754D"/>
  </w:style>
  <w:style w:type="character" w:customStyle="1" w:styleId="ListLabel1">
    <w:name w:val="ListLabel 1"/>
    <w:uiPriority w:val="99"/>
    <w:rsid w:val="00B4754D"/>
    <w:rPr>
      <w:color w:val="auto"/>
      <w:u w:val="none"/>
    </w:rPr>
  </w:style>
  <w:style w:type="character" w:customStyle="1" w:styleId="ListLabel2">
    <w:name w:val="ListLabel 2"/>
    <w:uiPriority w:val="99"/>
    <w:rsid w:val="00B4754D"/>
  </w:style>
  <w:style w:type="character" w:customStyle="1" w:styleId="DefaultParagraphFont1">
    <w:name w:val="Default Paragraph Font1"/>
    <w:uiPriority w:val="99"/>
    <w:rsid w:val="00B4754D"/>
  </w:style>
  <w:style w:type="character" w:customStyle="1" w:styleId="a6">
    <w:name w:val="Символ нумерации"/>
    <w:uiPriority w:val="99"/>
    <w:rsid w:val="00B4754D"/>
  </w:style>
  <w:style w:type="paragraph" w:styleId="a7">
    <w:name w:val="List"/>
    <w:basedOn w:val="a1"/>
    <w:uiPriority w:val="99"/>
    <w:rsid w:val="00B4754D"/>
  </w:style>
  <w:style w:type="paragraph" w:customStyle="1" w:styleId="21">
    <w:name w:val="Название2"/>
    <w:basedOn w:val="a"/>
    <w:uiPriority w:val="99"/>
    <w:rsid w:val="00B475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B4754D"/>
    <w:pPr>
      <w:suppressLineNumbers/>
    </w:pPr>
  </w:style>
  <w:style w:type="paragraph" w:customStyle="1" w:styleId="10">
    <w:name w:val="Название1"/>
    <w:basedOn w:val="a"/>
    <w:uiPriority w:val="99"/>
    <w:rsid w:val="00B475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B4754D"/>
    <w:pPr>
      <w:suppressLineNumbers/>
    </w:pPr>
  </w:style>
  <w:style w:type="paragraph" w:customStyle="1" w:styleId="a8">
    <w:name w:val="Содержимое таблицы"/>
    <w:basedOn w:val="a"/>
    <w:uiPriority w:val="99"/>
    <w:rsid w:val="00B4754D"/>
    <w:pPr>
      <w:suppressLineNumbers/>
    </w:pPr>
  </w:style>
  <w:style w:type="paragraph" w:styleId="a9">
    <w:name w:val="Body Text Indent"/>
    <w:basedOn w:val="a"/>
    <w:link w:val="aa"/>
    <w:uiPriority w:val="99"/>
    <w:rsid w:val="00B4754D"/>
    <w:pPr>
      <w:suppressAutoHyphens w:val="0"/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B4754D"/>
    <w:rPr>
      <w:rFonts w:ascii="Calibri" w:eastAsia="SimSun" w:hAnsi="Calibri" w:cs="Calibri"/>
      <w:kern w:val="1"/>
      <w:lang w:eastAsia="ar-SA" w:bidi="ar-SA"/>
    </w:rPr>
  </w:style>
  <w:style w:type="paragraph" w:styleId="ab">
    <w:name w:val="List Paragraph"/>
    <w:basedOn w:val="a"/>
    <w:qFormat/>
    <w:rsid w:val="00B4754D"/>
    <w:pPr>
      <w:ind w:left="720"/>
    </w:pPr>
  </w:style>
  <w:style w:type="paragraph" w:customStyle="1" w:styleId="ac">
    <w:name w:val="Содержимое врезки"/>
    <w:basedOn w:val="a1"/>
    <w:uiPriority w:val="99"/>
    <w:rsid w:val="00B4754D"/>
  </w:style>
  <w:style w:type="paragraph" w:customStyle="1" w:styleId="ad">
    <w:name w:val="Заголовок таблицы"/>
    <w:basedOn w:val="a8"/>
    <w:uiPriority w:val="99"/>
    <w:rsid w:val="00B4754D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rsid w:val="00B4754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/>
      <w:kern w:val="0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B4754D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2"/>
    <w:uiPriority w:val="99"/>
    <w:rsid w:val="00B4754D"/>
  </w:style>
  <w:style w:type="paragraph" w:styleId="af1">
    <w:name w:val="footer"/>
    <w:basedOn w:val="a"/>
    <w:link w:val="af2"/>
    <w:uiPriority w:val="99"/>
    <w:rsid w:val="00B4754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/>
      <w:kern w:val="0"/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B4754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B4754D"/>
    <w:rPr>
      <w:color w:val="0000FF"/>
      <w:u w:val="single"/>
    </w:rPr>
  </w:style>
  <w:style w:type="paragraph" w:styleId="af4">
    <w:name w:val="Normal (Web)"/>
    <w:basedOn w:val="a"/>
    <w:uiPriority w:val="99"/>
    <w:semiHidden/>
    <w:rsid w:val="00B4754D"/>
    <w:pPr>
      <w:suppressAutoHyphens w:val="0"/>
      <w:spacing w:before="100" w:beforeAutospacing="1" w:after="119" w:line="240" w:lineRule="auto"/>
    </w:pPr>
    <w:rPr>
      <w:rFonts w:eastAsia="Calibri"/>
      <w:kern w:val="0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B4754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f6">
    <w:name w:val="Название Знак"/>
    <w:link w:val="af5"/>
    <w:uiPriority w:val="99"/>
    <w:locked/>
    <w:rsid w:val="00B475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4754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B4754D"/>
    <w:pPr>
      <w:suppressAutoHyphens w:val="0"/>
      <w:spacing w:after="120" w:line="240" w:lineRule="auto"/>
    </w:pPr>
    <w:rPr>
      <w:rFonts w:eastAsia="Calibri"/>
      <w:kern w:val="0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B4754D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rsid w:val="00B4754D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semiHidden/>
    <w:locked/>
    <w:rsid w:val="00B475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+"/>
    <w:basedOn w:val="a"/>
    <w:uiPriority w:val="99"/>
    <w:rsid w:val="00B4754D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styleId="af9">
    <w:name w:val="No Spacing"/>
    <w:link w:val="afa"/>
    <w:uiPriority w:val="99"/>
    <w:qFormat/>
    <w:rsid w:val="00B4754D"/>
    <w:rPr>
      <w:rFonts w:cs="Calibri"/>
      <w:sz w:val="22"/>
      <w:szCs w:val="22"/>
      <w:lang w:eastAsia="en-US"/>
    </w:rPr>
  </w:style>
  <w:style w:type="character" w:customStyle="1" w:styleId="afb">
    <w:name w:val="Знак Знак"/>
    <w:uiPriority w:val="99"/>
    <w:locked/>
    <w:rsid w:val="00B4754D"/>
    <w:rPr>
      <w:b/>
      <w:bCs/>
      <w:sz w:val="24"/>
      <w:szCs w:val="24"/>
      <w:lang w:val="ru-RU" w:eastAsia="ru-RU"/>
    </w:rPr>
  </w:style>
  <w:style w:type="character" w:customStyle="1" w:styleId="c0">
    <w:name w:val="c0"/>
    <w:basedOn w:val="a2"/>
    <w:uiPriority w:val="99"/>
    <w:rsid w:val="00B4754D"/>
  </w:style>
  <w:style w:type="paragraph" w:styleId="23">
    <w:name w:val="Body Text Indent 2"/>
    <w:basedOn w:val="a"/>
    <w:link w:val="24"/>
    <w:uiPriority w:val="99"/>
    <w:rsid w:val="00E777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595AE0"/>
    <w:rPr>
      <w:rFonts w:eastAsia="SimSun"/>
      <w:kern w:val="1"/>
      <w:lang w:eastAsia="ar-SA" w:bidi="ar-SA"/>
    </w:rPr>
  </w:style>
  <w:style w:type="character" w:customStyle="1" w:styleId="afa">
    <w:name w:val="Без интервала Знак"/>
    <w:link w:val="af9"/>
    <w:uiPriority w:val="99"/>
    <w:locked/>
    <w:rsid w:val="00E7779E"/>
    <w:rPr>
      <w:sz w:val="22"/>
      <w:szCs w:val="22"/>
      <w:lang w:val="ru-RU" w:eastAsia="en-US"/>
    </w:rPr>
  </w:style>
  <w:style w:type="character" w:customStyle="1" w:styleId="afc">
    <w:name w:val="Основной текст_"/>
    <w:link w:val="100"/>
    <w:uiPriority w:val="99"/>
    <w:locked/>
    <w:rsid w:val="00756496"/>
    <w:rPr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link w:val="afc"/>
    <w:uiPriority w:val="99"/>
    <w:rsid w:val="00756496"/>
    <w:pPr>
      <w:shd w:val="clear" w:color="auto" w:fill="FFFFFF"/>
      <w:suppressAutoHyphens w:val="0"/>
      <w:spacing w:after="0" w:line="274" w:lineRule="exact"/>
      <w:ind w:hanging="560"/>
    </w:pPr>
    <w:rPr>
      <w:rFonts w:ascii="Times New Roman" w:eastAsia="Calibri" w:hAnsi="Times New Roman" w:cs="Times New Roman"/>
      <w:noProof/>
      <w:kern w:val="0"/>
      <w:sz w:val="24"/>
      <w:szCs w:val="24"/>
      <w:shd w:val="clear" w:color="auto" w:fill="FFFFFF"/>
      <w:lang w:eastAsia="ru-RU"/>
    </w:rPr>
  </w:style>
  <w:style w:type="paragraph" w:customStyle="1" w:styleId="25">
    <w:name w:val="Абзац списка2"/>
    <w:basedOn w:val="a"/>
    <w:uiPriority w:val="99"/>
    <w:rsid w:val="00756496"/>
  </w:style>
  <w:style w:type="paragraph" w:customStyle="1" w:styleId="Default">
    <w:name w:val="Default"/>
    <w:uiPriority w:val="99"/>
    <w:rsid w:val="007564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locked/>
    <w:rsid w:val="00B35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uiPriority w:val="99"/>
    <w:semiHidden/>
    <w:rsid w:val="00B35C64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aff">
    <w:name w:val="Table Grid"/>
    <w:basedOn w:val="a3"/>
    <w:uiPriority w:val="59"/>
    <w:locked/>
    <w:rsid w:val="00281F8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23</Pages>
  <Words>6110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2018-09-27T17:22:00Z</cp:lastPrinted>
  <dcterms:created xsi:type="dcterms:W3CDTF">2016-10-03T04:55:00Z</dcterms:created>
  <dcterms:modified xsi:type="dcterms:W3CDTF">2021-09-29T21:52:00Z</dcterms:modified>
</cp:coreProperties>
</file>